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1995A" w14:textId="77777777" w:rsidR="00912652" w:rsidRPr="00265C7E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C7E">
        <w:rPr>
          <w:b/>
          <w:bCs/>
          <w:sz w:val="20"/>
          <w:szCs w:val="20"/>
        </w:rPr>
        <w:t>СИЛЛАБУС</w:t>
      </w:r>
    </w:p>
    <w:p w14:paraId="58F4F32D" w14:textId="4A1AAF73" w:rsidR="00912652" w:rsidRPr="00265C7E" w:rsidRDefault="00912652" w:rsidP="0028029D">
      <w:pPr>
        <w:jc w:val="center"/>
        <w:rPr>
          <w:b/>
          <w:sz w:val="20"/>
          <w:szCs w:val="20"/>
          <w:lang w:val="kk-KZ"/>
        </w:rPr>
      </w:pPr>
      <w:r w:rsidRPr="00265C7E">
        <w:rPr>
          <w:b/>
          <w:sz w:val="20"/>
          <w:szCs w:val="20"/>
        </w:rPr>
        <w:t xml:space="preserve">2020-2021 </w:t>
      </w:r>
      <w:r w:rsidRPr="00265C7E">
        <w:rPr>
          <w:b/>
          <w:sz w:val="20"/>
          <w:szCs w:val="20"/>
          <w:lang w:val="kk-KZ"/>
        </w:rPr>
        <w:t>оқу жылының к</w:t>
      </w:r>
      <w:r w:rsidR="00B17E2E">
        <w:rPr>
          <w:b/>
          <w:sz w:val="20"/>
          <w:szCs w:val="20"/>
          <w:lang w:val="kk-KZ"/>
        </w:rPr>
        <w:t>өктемгі</w:t>
      </w:r>
      <w:r w:rsidRPr="00265C7E">
        <w:rPr>
          <w:b/>
          <w:sz w:val="20"/>
          <w:szCs w:val="20"/>
          <w:lang w:val="kk-KZ"/>
        </w:rPr>
        <w:t xml:space="preserve"> семестрі</w:t>
      </w:r>
    </w:p>
    <w:p w14:paraId="4821EB40" w14:textId="210FEAFC" w:rsidR="00912652" w:rsidRPr="00265C7E" w:rsidRDefault="00912652" w:rsidP="000C3E73">
      <w:pPr>
        <w:autoSpaceDE w:val="0"/>
        <w:autoSpaceDN w:val="0"/>
        <w:adjustRightInd w:val="0"/>
        <w:snapToGrid w:val="0"/>
        <w:rPr>
          <w:b/>
          <w:sz w:val="20"/>
          <w:szCs w:val="20"/>
          <w:lang w:val="kk-KZ"/>
        </w:rPr>
      </w:pPr>
      <w:r w:rsidRPr="000C3E73">
        <w:rPr>
          <w:b/>
          <w:sz w:val="20"/>
          <w:szCs w:val="20"/>
          <w:lang w:val="kk-KZ"/>
        </w:rPr>
        <w:t>«</w:t>
      </w:r>
      <w:r w:rsidR="00B17E2E">
        <w:rPr>
          <w:b/>
          <w:sz w:val="20"/>
          <w:szCs w:val="20"/>
          <w:lang w:val="kk-KZ"/>
        </w:rPr>
        <w:t>Академиялық мақсаттарға арналған шығыс тілі</w:t>
      </w:r>
      <w:r w:rsidRPr="000C3E73">
        <w:rPr>
          <w:b/>
          <w:sz w:val="20"/>
          <w:szCs w:val="20"/>
          <w:lang w:val="kk-KZ"/>
        </w:rPr>
        <w:t>»</w:t>
      </w:r>
      <w:r w:rsidRPr="00265C7E">
        <w:rPr>
          <w:b/>
          <w:sz w:val="20"/>
          <w:szCs w:val="20"/>
          <w:lang w:val="kk-KZ"/>
        </w:rPr>
        <w:t xml:space="preserve"> білім беру бағдарламасы </w:t>
      </w:r>
      <w:r w:rsidRPr="00265C7E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17E2E" w14:paraId="35730D1D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AD149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BD1F5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2882E" w14:textId="77777777" w:rsidR="00912652" w:rsidRPr="00265C7E" w:rsidRDefault="000C3E7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магистранттыңөзіндік жұмысы (М</w:t>
            </w:r>
            <w:r w:rsidR="00912652" w:rsidRPr="00265C7E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F474B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EE860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5ACCD" w14:textId="77777777" w:rsidR="00912652" w:rsidRPr="00265C7E" w:rsidRDefault="000C3E7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="00912652" w:rsidRPr="00265C7E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265C7E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265C7E" w14:paraId="037F0A23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AE6CE" w14:textId="77777777"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3B70" w14:textId="77777777"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FFEC" w14:textId="77777777"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7B81C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EC690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Практ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. сабақтар </w:t>
            </w:r>
            <w:r w:rsidRPr="00265C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46B96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Зерт</w:t>
            </w:r>
            <w:proofErr w:type="spellEnd"/>
            <w:r w:rsidRPr="00265C7E">
              <w:rPr>
                <w:b/>
                <w:sz w:val="20"/>
                <w:szCs w:val="20"/>
              </w:rPr>
              <w:t>. с</w:t>
            </w:r>
            <w:r w:rsidRPr="00265C7E">
              <w:rPr>
                <w:b/>
                <w:sz w:val="20"/>
                <w:szCs w:val="20"/>
                <w:lang w:val="kk-KZ"/>
              </w:rPr>
              <w:t>абақтар</w:t>
            </w:r>
            <w:r w:rsidRPr="00265C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3B34" w14:textId="77777777" w:rsidR="00912652" w:rsidRPr="00265C7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E7F9" w14:textId="77777777" w:rsidR="00912652" w:rsidRPr="00265C7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C7E" w14:paraId="153D1CD6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898D" w14:textId="5CE9D2E0" w:rsidR="00912652" w:rsidRPr="000C3E73" w:rsidRDefault="000C3E73" w:rsidP="000C3E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VYa</w:t>
            </w:r>
            <w:r w:rsidR="003F3281">
              <w:rPr>
                <w:b/>
                <w:sz w:val="20"/>
                <w:szCs w:val="20"/>
                <w:lang w:val="en-US"/>
              </w:rPr>
              <w:t>AC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5</w:t>
            </w:r>
            <w:r w:rsidR="003F3281">
              <w:rPr>
                <w:b/>
                <w:sz w:val="20"/>
                <w:szCs w:val="20"/>
                <w:lang w:val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BFD7" w14:textId="61CD3A26" w:rsidR="00912652" w:rsidRPr="00F21323" w:rsidRDefault="00B17E2E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мақсаттарға арналған шығыс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57DF" w14:textId="77777777" w:rsidR="00912652" w:rsidRPr="00A304F7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EBC4" w14:textId="77777777" w:rsidR="00912652" w:rsidRPr="00A304F7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8B4F" w14:textId="77777777" w:rsidR="00912652" w:rsidRDefault="00F2132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  <w:p w14:paraId="41F205A7" w14:textId="77777777" w:rsidR="00A304F7" w:rsidRPr="00A304F7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BB18" w14:textId="77777777" w:rsidR="00912652" w:rsidRPr="00A304F7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8958" w14:textId="77777777" w:rsidR="00912652" w:rsidRPr="00F21323" w:rsidRDefault="00F2132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D819" w14:textId="77777777" w:rsidR="00912652" w:rsidRPr="00A304F7" w:rsidRDefault="00F2132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265C7E" w14:paraId="5214D6C9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0AD7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C7E">
              <w:rPr>
                <w:b/>
                <w:sz w:val="20"/>
                <w:szCs w:val="20"/>
              </w:rPr>
              <w:t>туралы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C7E" w14:paraId="0BA3B78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C074" w14:textId="77777777" w:rsidR="00912652" w:rsidRPr="00265C7E" w:rsidRDefault="00912652" w:rsidP="0028029D">
            <w:pPr>
              <w:pStyle w:val="1"/>
              <w:rPr>
                <w:b/>
                <w:lang w:val="kk-KZ"/>
              </w:rPr>
            </w:pPr>
            <w:r w:rsidRPr="00265C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D70A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C7E">
              <w:rPr>
                <w:b/>
                <w:sz w:val="20"/>
                <w:szCs w:val="20"/>
              </w:rPr>
              <w:t>тип</w:t>
            </w:r>
            <w:r w:rsidRPr="00265C7E">
              <w:rPr>
                <w:b/>
                <w:sz w:val="20"/>
                <w:szCs w:val="20"/>
                <w:lang w:val="kk-KZ"/>
              </w:rPr>
              <w:t>і</w:t>
            </w:r>
            <w:r w:rsidRPr="00265C7E">
              <w:rPr>
                <w:b/>
                <w:sz w:val="20"/>
                <w:szCs w:val="20"/>
              </w:rPr>
              <w:t>/</w:t>
            </w:r>
            <w:proofErr w:type="spellStart"/>
            <w:r w:rsidRPr="00265C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7D9D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C7DA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CB8A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42B3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B17E2E" w14:paraId="60BFF0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879D" w14:textId="77777777" w:rsidR="00912652" w:rsidRPr="00A304F7" w:rsidRDefault="00A304F7" w:rsidP="0028029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4AE8" w14:textId="77777777" w:rsidR="00A304F7" w:rsidRDefault="00A304F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  <w:p w14:paraId="37E47AF3" w14:textId="77777777" w:rsidR="00912652" w:rsidRPr="00A304F7" w:rsidRDefault="00A304F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Міндетті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9FDB" w14:textId="77777777" w:rsidR="00912652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</w:t>
            </w:r>
          </w:p>
          <w:p w14:paraId="63FA7DC2" w14:textId="77777777" w:rsidR="00A304F7" w:rsidRPr="00A304F7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Аналитикалық 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638" w14:textId="77777777" w:rsidR="00912652" w:rsidRPr="00265C7E" w:rsidRDefault="00A304F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548B" w14:textId="77777777" w:rsidR="00912652" w:rsidRPr="00103AB6" w:rsidRDefault="00103AB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4D28" w14:textId="77777777" w:rsidR="00912652" w:rsidRPr="00A304F7" w:rsidRDefault="00A304F7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A304F7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қашықтан оқыту жүйесінде тест</w:t>
            </w:r>
          </w:p>
        </w:tc>
      </w:tr>
      <w:tr w:rsidR="00912652" w:rsidRPr="00265C7E" w14:paraId="598A4720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EA541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8FDF" w14:textId="77777777" w:rsidR="00912652" w:rsidRPr="00265C7E" w:rsidRDefault="000C3E73" w:rsidP="000C3E73">
            <w:pPr>
              <w:jc w:val="both"/>
              <w:rPr>
                <w:sz w:val="20"/>
                <w:szCs w:val="20"/>
                <w:lang w:val="kk-KZ"/>
              </w:rPr>
            </w:pPr>
            <w:r w:rsidRPr="00361C74">
              <w:rPr>
                <w:lang w:val="kk-KZ"/>
              </w:rPr>
              <w:t>Сапарбаева Нуржан Балтажановна, доцент</w:t>
            </w:r>
            <w:r>
              <w:rPr>
                <w:lang w:val="kk-KZ"/>
              </w:rPr>
              <w:t xml:space="preserve"> м.а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A2F02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C7E" w14:paraId="19AEEAF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789F1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C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AAEE" w14:textId="77777777" w:rsidR="00912652" w:rsidRPr="00A304F7" w:rsidRDefault="00BF0D1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en-US"/>
              </w:rPr>
              <w:t>n</w:t>
            </w:r>
            <w:r w:rsidR="000C3E73" w:rsidRPr="00361C74">
              <w:rPr>
                <w:lang w:val="en-US"/>
              </w:rPr>
              <w:t>urzhanasaparbaeva5@gmail.com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5823" w14:textId="77777777" w:rsidR="00912652" w:rsidRPr="00265C7E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C7E" w14:paraId="3143A16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7EA2D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BD41" w14:textId="77777777" w:rsidR="00912652" w:rsidRPr="000C3E73" w:rsidRDefault="00265C7E" w:rsidP="000C3E73">
            <w:pPr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en-US"/>
              </w:rPr>
              <w:t>8-70</w:t>
            </w:r>
            <w:r w:rsidR="000C3E73">
              <w:rPr>
                <w:sz w:val="20"/>
                <w:szCs w:val="20"/>
                <w:lang w:val="kk-KZ"/>
              </w:rPr>
              <w:t>7</w:t>
            </w:r>
            <w:r w:rsidRPr="00265C7E">
              <w:rPr>
                <w:sz w:val="20"/>
                <w:szCs w:val="20"/>
                <w:lang w:val="en-US"/>
              </w:rPr>
              <w:t>-</w:t>
            </w:r>
            <w:r w:rsidR="000C3E73">
              <w:rPr>
                <w:sz w:val="20"/>
                <w:szCs w:val="20"/>
                <w:lang w:val="kk-KZ"/>
              </w:rPr>
              <w:t>198</w:t>
            </w:r>
            <w:r w:rsidRPr="00265C7E">
              <w:rPr>
                <w:sz w:val="20"/>
                <w:szCs w:val="20"/>
                <w:lang w:val="en-US"/>
              </w:rPr>
              <w:t>-</w:t>
            </w:r>
            <w:r w:rsidR="000C3E73">
              <w:rPr>
                <w:sz w:val="20"/>
                <w:szCs w:val="20"/>
                <w:lang w:val="kk-KZ"/>
              </w:rPr>
              <w:t>9695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3895" w14:textId="77777777"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A935D83" w14:textId="77777777"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C7E" w14:paraId="3DF1AD8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1872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Курстың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B9BAF6B" w14:textId="77777777"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3856"/>
      </w:tblGrid>
      <w:tr w:rsidR="00912652" w:rsidRPr="00265C7E" w14:paraId="32A589A6" w14:textId="77777777" w:rsidTr="00251651">
        <w:tc>
          <w:tcPr>
            <w:tcW w:w="3828" w:type="dxa"/>
            <w:shd w:val="clear" w:color="auto" w:fill="auto"/>
          </w:tcPr>
          <w:p w14:paraId="1EA59ABA" w14:textId="77777777"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835" w:type="dxa"/>
            <w:shd w:val="clear" w:color="auto" w:fill="auto"/>
          </w:tcPr>
          <w:p w14:paraId="522D98FA" w14:textId="77777777"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A528CA2" w14:textId="77777777"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56" w:type="dxa"/>
            <w:shd w:val="clear" w:color="auto" w:fill="auto"/>
          </w:tcPr>
          <w:p w14:paraId="0BE9E637" w14:textId="77777777" w:rsidR="00912652" w:rsidRPr="00265C7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7318AC6" w14:textId="77777777" w:rsidR="00912652" w:rsidRPr="00265C7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(</w:t>
            </w:r>
            <w:proofErr w:type="spellStart"/>
            <w:r w:rsidRPr="00265C7E">
              <w:rPr>
                <w:sz w:val="20"/>
                <w:szCs w:val="20"/>
              </w:rPr>
              <w:t>әрбір</w:t>
            </w:r>
            <w:proofErr w:type="spellEnd"/>
            <w:r w:rsidRPr="00265C7E">
              <w:rPr>
                <w:sz w:val="20"/>
                <w:szCs w:val="20"/>
              </w:rPr>
              <w:t xml:space="preserve"> ОН-</w:t>
            </w:r>
            <w:proofErr w:type="spellStart"/>
            <w:r w:rsidRPr="00265C7E">
              <w:rPr>
                <w:sz w:val="20"/>
                <w:szCs w:val="20"/>
              </w:rPr>
              <w:t>ге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кемінде</w:t>
            </w:r>
            <w:proofErr w:type="spellEnd"/>
            <w:r w:rsidRPr="00265C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265C7E" w:rsidRPr="00B17E2E" w14:paraId="1513BC65" w14:textId="77777777" w:rsidTr="00251651">
        <w:trPr>
          <w:trHeight w:val="165"/>
        </w:trPr>
        <w:tc>
          <w:tcPr>
            <w:tcW w:w="3828" w:type="dxa"/>
            <w:vMerge w:val="restart"/>
            <w:shd w:val="clear" w:color="auto" w:fill="auto"/>
          </w:tcPr>
          <w:p w14:paraId="3A324C6C" w14:textId="77777777" w:rsidR="00874B12" w:rsidRPr="003C255F" w:rsidRDefault="00874B12" w:rsidP="00874B12">
            <w:pPr>
              <w:adjustRightInd w:val="0"/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C255F">
              <w:rPr>
                <w:b/>
                <w:noProof/>
                <w:sz w:val="20"/>
                <w:szCs w:val="20"/>
                <w:lang w:val="kk-KZ"/>
              </w:rPr>
              <w:t xml:space="preserve">Пәннің мақсаты – </w:t>
            </w:r>
            <w:r w:rsidRPr="003C255F">
              <w:rPr>
                <w:noProof/>
                <w:sz w:val="20"/>
                <w:szCs w:val="20"/>
                <w:lang w:val="kk-KZ"/>
              </w:rPr>
              <w:t>магистранттарды</w:t>
            </w:r>
            <w:r w:rsidRPr="003C255F">
              <w:rPr>
                <w:sz w:val="20"/>
                <w:szCs w:val="20"/>
                <w:lang w:val="kk-KZ"/>
              </w:rPr>
              <w:t xml:space="preserve"> академиялық</w:t>
            </w:r>
            <w:r w:rsidRPr="003C255F">
              <w:rPr>
                <w:bCs/>
                <w:sz w:val="20"/>
                <w:szCs w:val="20"/>
                <w:lang w:val="kk-KZ"/>
              </w:rPr>
              <w:t xml:space="preserve"> қытай тілімен таныстыру, </w:t>
            </w:r>
            <w:r w:rsidRPr="003C255F">
              <w:rPr>
                <w:sz w:val="20"/>
                <w:szCs w:val="20"/>
                <w:lang w:val="kk-KZ"/>
              </w:rPr>
              <w:t>академиялық мәтіндерді аударуға жаттықтыру, қытай тілінде ойларын еркін жеткізуге дағдыландыру.</w:t>
            </w:r>
          </w:p>
          <w:p w14:paraId="412A6F81" w14:textId="77777777" w:rsidR="00265C7E" w:rsidRPr="00874B12" w:rsidRDefault="00265C7E" w:rsidP="004F09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B635D62" w14:textId="2993F109" w:rsidR="00874B12" w:rsidRPr="003C255F" w:rsidRDefault="002C46AC" w:rsidP="00874B12">
            <w:pPr>
              <w:pStyle w:val="a4"/>
              <w:snapToGrid w:val="0"/>
              <w:ind w:left="0" w:firstLineChars="150" w:firstLine="30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55F">
              <w:rPr>
                <w:sz w:val="20"/>
                <w:szCs w:val="20"/>
                <w:lang w:val="kk-KZ"/>
              </w:rPr>
              <w:t xml:space="preserve">1. </w:t>
            </w:r>
            <w:r w:rsidR="00BF0D19" w:rsidRPr="003C255F">
              <w:rPr>
                <w:sz w:val="20"/>
                <w:szCs w:val="20"/>
                <w:lang w:val="kk-KZ"/>
              </w:rPr>
              <w:t>Қазақстан мен Қытайдың халықаралық қатынастары мен сыртқы саясаты туралы еркін пікір білдіру</w:t>
            </w:r>
            <w:r w:rsidR="00874B12" w:rsidRPr="003C25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14:paraId="140478F0" w14:textId="1C3378D2" w:rsidR="00265C7E" w:rsidRPr="003C255F" w:rsidRDefault="00265C7E" w:rsidP="002C46AC">
            <w:pPr>
              <w:tabs>
                <w:tab w:val="left" w:pos="360"/>
              </w:tabs>
              <w:snapToGri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AA05732" w14:textId="77777777" w:rsidR="00D619EA" w:rsidRDefault="00D94A7E" w:rsidP="00D94A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</w:t>
            </w:r>
            <w:r w:rsidRPr="00A71573">
              <w:rPr>
                <w:sz w:val="35"/>
                <w:szCs w:val="35"/>
                <w:lang w:val="kk-KZ"/>
              </w:rPr>
              <w:t xml:space="preserve"> </w:t>
            </w:r>
            <w:r w:rsidRPr="00D94A7E">
              <w:rPr>
                <w:sz w:val="20"/>
                <w:szCs w:val="20"/>
                <w:lang w:val="kk-KZ"/>
              </w:rPr>
              <w:t>іздеу, талдау, синтез жасау</w:t>
            </w:r>
            <w:r w:rsidR="00251651">
              <w:rPr>
                <w:sz w:val="20"/>
                <w:szCs w:val="20"/>
                <w:lang w:val="kk-KZ"/>
              </w:rPr>
              <w:t>ды</w:t>
            </w:r>
            <w:r w:rsidRPr="00D94A7E">
              <w:rPr>
                <w:sz w:val="20"/>
                <w:szCs w:val="20"/>
                <w:lang w:val="kk-KZ"/>
              </w:rPr>
              <w:t xml:space="preserve"> байланыстырған, жүргізілген зерттеу деректерін жүйелеген және дәлелдеген;</w:t>
            </w:r>
          </w:p>
          <w:p w14:paraId="443DE1FF" w14:textId="77777777" w:rsidR="00D94A7E" w:rsidRPr="00251651" w:rsidRDefault="00D94A7E" w:rsidP="002C46AC">
            <w:pPr>
              <w:rPr>
                <w:sz w:val="20"/>
                <w:szCs w:val="20"/>
                <w:lang w:val="kk-KZ"/>
              </w:rPr>
            </w:pPr>
            <w:r w:rsidRPr="00D94A7E">
              <w:rPr>
                <w:sz w:val="20"/>
                <w:szCs w:val="20"/>
                <w:lang w:val="kk-KZ"/>
              </w:rPr>
              <w:t xml:space="preserve">1.2 тілі оқытылатын елдердің қарым-қатынастағы </w:t>
            </w:r>
            <w:r w:rsidR="002C46AC">
              <w:rPr>
                <w:sz w:val="20"/>
                <w:szCs w:val="20"/>
                <w:lang w:val="kk-KZ"/>
              </w:rPr>
              <w:t xml:space="preserve">дипломатиялық </w:t>
            </w:r>
            <w:r w:rsidRPr="00D94A7E">
              <w:rPr>
                <w:sz w:val="20"/>
                <w:szCs w:val="20"/>
                <w:lang w:val="kk-KZ"/>
              </w:rPr>
              <w:t>-этикалық нормалар</w:t>
            </w:r>
            <w:r w:rsidR="00251651">
              <w:rPr>
                <w:sz w:val="20"/>
                <w:szCs w:val="20"/>
                <w:lang w:val="kk-KZ"/>
              </w:rPr>
              <w:t>ды</w:t>
            </w:r>
            <w:r w:rsidRPr="00D94A7E">
              <w:rPr>
                <w:sz w:val="20"/>
                <w:szCs w:val="20"/>
                <w:lang w:val="kk-KZ"/>
              </w:rPr>
              <w:t xml:space="preserve">, әлеуметтік-мәдени аспектілері мен ұлттық бірегейлікті </w:t>
            </w:r>
            <w:r w:rsidR="00251651">
              <w:rPr>
                <w:sz w:val="20"/>
                <w:szCs w:val="20"/>
                <w:lang w:val="kk-KZ"/>
              </w:rPr>
              <w:t>меңгерген</w:t>
            </w:r>
            <w:r w:rsidRPr="00D94A7E"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265C7E" w:rsidRPr="00B17E2E" w14:paraId="136F3049" w14:textId="77777777" w:rsidTr="00251651">
        <w:tc>
          <w:tcPr>
            <w:tcW w:w="3828" w:type="dxa"/>
            <w:vMerge/>
            <w:shd w:val="clear" w:color="auto" w:fill="auto"/>
          </w:tcPr>
          <w:p w14:paraId="312F307B" w14:textId="77777777" w:rsidR="00265C7E" w:rsidRPr="00265C7E" w:rsidRDefault="00265C7E" w:rsidP="004F09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A63A497" w14:textId="334AB2F7" w:rsidR="00265C7E" w:rsidRPr="003C255F" w:rsidRDefault="002C46AC" w:rsidP="002C46AC">
            <w:pPr>
              <w:tabs>
                <w:tab w:val="left" w:pos="360"/>
              </w:tabs>
              <w:snapToGrid w:val="0"/>
              <w:spacing w:line="240" w:lineRule="atLeast"/>
              <w:jc w:val="both"/>
              <w:rPr>
                <w:sz w:val="20"/>
                <w:szCs w:val="20"/>
                <w:lang w:val="kk-KZ" w:eastAsia="ar-SA"/>
              </w:rPr>
            </w:pPr>
            <w:r w:rsidRPr="003C255F">
              <w:rPr>
                <w:sz w:val="20"/>
                <w:szCs w:val="20"/>
                <w:lang w:val="kk-KZ"/>
              </w:rPr>
              <w:t xml:space="preserve">2. </w:t>
            </w:r>
            <w:r w:rsidR="00874B12" w:rsidRPr="003C255F">
              <w:rPr>
                <w:sz w:val="20"/>
                <w:szCs w:val="20"/>
                <w:lang w:val="kk-KZ"/>
              </w:rPr>
              <w:t>ойын сауатты әрі тез, мәдениетті жеткізу</w:t>
            </w:r>
            <w:r w:rsidR="00874B12" w:rsidRPr="003C255F">
              <w:rPr>
                <w:sz w:val="20"/>
                <w:szCs w:val="20"/>
                <w:lang w:val="kk-KZ" w:eastAsia="zh-CN"/>
              </w:rPr>
              <w:t>,</w:t>
            </w:r>
            <w:r w:rsidR="00874B12" w:rsidRPr="003C255F">
              <w:rPr>
                <w:sz w:val="20"/>
                <w:szCs w:val="20"/>
                <w:lang w:val="kk-KZ"/>
              </w:rPr>
              <w:t xml:space="preserve"> жалпы мәдени-филологиялық танымын кеңейту</w:t>
            </w:r>
            <w:r w:rsidR="00BF0D19" w:rsidRPr="003C255F">
              <w:rPr>
                <w:sz w:val="20"/>
                <w:szCs w:val="20"/>
                <w:lang w:val="kk-KZ"/>
              </w:rPr>
              <w:t>;</w:t>
            </w:r>
            <w:r w:rsidR="00BF0D19" w:rsidRPr="003C255F">
              <w:rPr>
                <w:sz w:val="20"/>
                <w:szCs w:val="20"/>
                <w:lang w:val="kk-KZ"/>
              </w:rPr>
              <w:br/>
            </w:r>
            <w:r w:rsidR="00BF0D19" w:rsidRPr="003C255F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3856" w:type="dxa"/>
            <w:shd w:val="clear" w:color="auto" w:fill="auto"/>
          </w:tcPr>
          <w:p w14:paraId="5BAE20C0" w14:textId="17004481" w:rsidR="00265C7E" w:rsidRPr="00D619EA" w:rsidRDefault="00D619EA" w:rsidP="004F097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9E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25165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51651" w:rsidRPr="002516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технологияларды қолдана отырып, </w:t>
            </w:r>
            <w:r w:rsidR="00CC4255">
              <w:rPr>
                <w:rFonts w:ascii="Times New Roman" w:hAnsi="Times New Roman"/>
                <w:sz w:val="20"/>
                <w:szCs w:val="20"/>
                <w:lang w:val="kk-KZ"/>
              </w:rPr>
              <w:t>академиялық</w:t>
            </w:r>
            <w:r w:rsidR="000E43E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мәтіндерді </w:t>
            </w:r>
            <w:r w:rsidR="00251651" w:rsidRPr="00251651">
              <w:rPr>
                <w:rFonts w:ascii="Times New Roman" w:hAnsi="Times New Roman"/>
                <w:sz w:val="20"/>
                <w:szCs w:val="20"/>
                <w:lang w:val="kk-KZ"/>
              </w:rPr>
              <w:t>іздеу, өңдеу және ақпаратты талдау секілді жұмыс</w:t>
            </w:r>
            <w:r w:rsidR="00251651">
              <w:rPr>
                <w:rFonts w:ascii="Times New Roman" w:hAnsi="Times New Roman"/>
                <w:sz w:val="20"/>
                <w:szCs w:val="20"/>
                <w:lang w:val="kk-KZ"/>
              </w:rPr>
              <w:t>тарды атқара алады;</w:t>
            </w:r>
          </w:p>
          <w:p w14:paraId="422B552B" w14:textId="77777777" w:rsidR="00D619EA" w:rsidRPr="00D619EA" w:rsidRDefault="00D619EA" w:rsidP="0025165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9E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25165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251651" w:rsidRPr="0025165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қойылған мақсатқа сәйкес, кәсіби қарым-қатынас саласы шеңберінде шет тілде баспа, дыбыс-бейне көздерінен алынған әртүрлі ақпараттарды өңде</w:t>
            </w:r>
            <w:r w:rsidR="00251651">
              <w:rPr>
                <w:rFonts w:ascii="Times New Roman" w:hAnsi="Times New Roman"/>
                <w:sz w:val="20"/>
                <w:szCs w:val="20"/>
                <w:lang w:val="kk-KZ"/>
              </w:rPr>
              <w:t>й алады</w:t>
            </w:r>
            <w:r w:rsidR="00251651" w:rsidRPr="0025165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265C7E" w:rsidRPr="00B17E2E" w14:paraId="0C3E87A6" w14:textId="77777777" w:rsidTr="00251651">
        <w:trPr>
          <w:trHeight w:val="257"/>
        </w:trPr>
        <w:tc>
          <w:tcPr>
            <w:tcW w:w="3828" w:type="dxa"/>
            <w:vMerge/>
            <w:shd w:val="clear" w:color="auto" w:fill="auto"/>
          </w:tcPr>
          <w:p w14:paraId="2B9C15F2" w14:textId="77777777" w:rsidR="00265C7E" w:rsidRPr="00265C7E" w:rsidRDefault="00265C7E" w:rsidP="004F09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E02ABF3" w14:textId="477808B0" w:rsidR="002C46AC" w:rsidRPr="003C255F" w:rsidRDefault="002C46AC" w:rsidP="002C46AC">
            <w:pPr>
              <w:tabs>
                <w:tab w:val="left" w:pos="360"/>
              </w:tabs>
              <w:snapToGrid w:val="0"/>
              <w:spacing w:line="240" w:lineRule="atLeast"/>
              <w:jc w:val="both"/>
              <w:rPr>
                <w:sz w:val="20"/>
                <w:szCs w:val="20"/>
                <w:lang w:val="kk-KZ"/>
              </w:rPr>
            </w:pPr>
            <w:r w:rsidRPr="003C255F">
              <w:rPr>
                <w:sz w:val="20"/>
                <w:szCs w:val="20"/>
                <w:lang w:val="kk-KZ"/>
              </w:rPr>
              <w:t>3.</w:t>
            </w:r>
            <w:r w:rsidR="00CC4255" w:rsidRPr="003C255F">
              <w:rPr>
                <w:sz w:val="20"/>
                <w:szCs w:val="20"/>
                <w:lang w:val="kk-KZ" w:eastAsia="en-GB"/>
              </w:rPr>
              <w:t xml:space="preserve"> коммуникативті және басқа да қоғамдық қызметтерді жүзеге асыруда қытай тілін жазбаша және ауызша еркін қолдана алу</w:t>
            </w:r>
            <w:r w:rsidRPr="003C255F">
              <w:rPr>
                <w:sz w:val="20"/>
                <w:szCs w:val="20"/>
                <w:lang w:val="kk-KZ"/>
              </w:rPr>
              <w:t>;</w:t>
            </w:r>
          </w:p>
          <w:p w14:paraId="678B443E" w14:textId="77777777" w:rsidR="00265C7E" w:rsidRPr="003C255F" w:rsidRDefault="00265C7E" w:rsidP="002C46A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56" w:type="dxa"/>
            <w:shd w:val="clear" w:color="auto" w:fill="auto"/>
          </w:tcPr>
          <w:p w14:paraId="64C5FCDA" w14:textId="77777777" w:rsidR="00D94A7E" w:rsidRPr="00251651" w:rsidRDefault="00D619EA" w:rsidP="00D94A7E">
            <w:pPr>
              <w:jc w:val="both"/>
              <w:rPr>
                <w:sz w:val="20"/>
                <w:szCs w:val="20"/>
                <w:lang w:val="kk-KZ"/>
              </w:rPr>
            </w:pPr>
            <w:r w:rsidRPr="00251651">
              <w:rPr>
                <w:sz w:val="20"/>
                <w:szCs w:val="20"/>
                <w:lang w:val="kk-KZ"/>
              </w:rPr>
              <w:t>3.1</w:t>
            </w:r>
            <w:r w:rsidR="00D94A7E" w:rsidRPr="00251651">
              <w:rPr>
                <w:sz w:val="20"/>
                <w:szCs w:val="20"/>
                <w:lang w:val="kk-KZ"/>
              </w:rPr>
              <w:t xml:space="preserve">кәсіби саладағы терминологиялық аппаратты кеңейткен, тілдік қабілеттілік пен сөйлеу дағдыларының тізілімін ұлғайтқан; </w:t>
            </w:r>
          </w:p>
          <w:p w14:paraId="1A821A7A" w14:textId="77777777" w:rsidR="00D619EA" w:rsidRPr="00251651" w:rsidRDefault="00D94A7E" w:rsidP="004F097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1651">
              <w:rPr>
                <w:rFonts w:ascii="Times New Roman" w:hAnsi="Times New Roman"/>
                <w:sz w:val="20"/>
                <w:szCs w:val="20"/>
                <w:lang w:val="kk-KZ"/>
              </w:rPr>
              <w:t>3.2 тілдік құралдарды нақты салада, төтенше жағдайларда, кәсіби қарым-қатынас шарттары мен міндеттеріне байланыстырып сәйкестендіру қабілеттілігін дамытқан;</w:t>
            </w:r>
          </w:p>
        </w:tc>
      </w:tr>
      <w:tr w:rsidR="00265C7E" w:rsidRPr="00B17E2E" w14:paraId="0A419597" w14:textId="77777777" w:rsidTr="00251651">
        <w:tc>
          <w:tcPr>
            <w:tcW w:w="3828" w:type="dxa"/>
            <w:vMerge/>
            <w:shd w:val="clear" w:color="auto" w:fill="auto"/>
          </w:tcPr>
          <w:p w14:paraId="55E6B02A" w14:textId="77777777" w:rsidR="00265C7E" w:rsidRPr="00265C7E" w:rsidRDefault="00265C7E" w:rsidP="004F09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78EA7DC" w14:textId="77777777" w:rsidR="00CC4255" w:rsidRPr="003C255F" w:rsidRDefault="002C46AC" w:rsidP="00CC4255">
            <w:pPr>
              <w:pStyle w:val="a4"/>
              <w:snapToGrid w:val="0"/>
              <w:ind w:left="0" w:firstLineChars="150" w:firstLine="30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C255F">
              <w:rPr>
                <w:sz w:val="20"/>
                <w:szCs w:val="20"/>
                <w:lang w:val="kk-KZ"/>
              </w:rPr>
              <w:t xml:space="preserve">4. </w:t>
            </w:r>
            <w:r w:rsidR="00CC4255" w:rsidRPr="003C25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қытай тілінің әлемдік мәдениетке тигізген ықпалы </w:t>
            </w:r>
            <w:r w:rsidR="00CC4255" w:rsidRPr="003C25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мен әсерін жетік түсіну, қытай тіліне енген жаңа сөздермен таныс болу;</w:t>
            </w:r>
          </w:p>
          <w:p w14:paraId="0E011254" w14:textId="16CA85FB" w:rsidR="00265C7E" w:rsidRPr="003C255F" w:rsidRDefault="00265C7E" w:rsidP="002C46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56" w:type="dxa"/>
            <w:shd w:val="clear" w:color="auto" w:fill="auto"/>
          </w:tcPr>
          <w:p w14:paraId="5A28D68A" w14:textId="77777777" w:rsidR="00265C7E" w:rsidRPr="00251651" w:rsidRDefault="00D619EA" w:rsidP="004F0979">
            <w:pPr>
              <w:jc w:val="both"/>
              <w:rPr>
                <w:sz w:val="20"/>
                <w:szCs w:val="20"/>
                <w:lang w:val="kk-KZ"/>
              </w:rPr>
            </w:pPr>
            <w:r w:rsidRPr="00251651">
              <w:rPr>
                <w:sz w:val="20"/>
                <w:szCs w:val="20"/>
                <w:lang w:val="kk-KZ"/>
              </w:rPr>
              <w:lastRenderedPageBreak/>
              <w:t>4.1</w:t>
            </w:r>
            <w:r w:rsidR="00251651" w:rsidRPr="00251651">
              <w:rPr>
                <w:sz w:val="20"/>
                <w:szCs w:val="20"/>
                <w:lang w:val="kk-KZ"/>
              </w:rPr>
              <w:t xml:space="preserve"> тиімді қарым-қатынасқа қол жеткізу мақсатында ана тілі және шетел тілі мәдениетіндегі кәсіби тезаурустардың </w:t>
            </w:r>
            <w:r w:rsidR="00251651" w:rsidRPr="00251651">
              <w:rPr>
                <w:sz w:val="20"/>
                <w:szCs w:val="20"/>
                <w:lang w:val="kk-KZ"/>
              </w:rPr>
              <w:lastRenderedPageBreak/>
              <w:t>ұқсастықтары мен айырмашылықтарын ажырата біледі;</w:t>
            </w:r>
          </w:p>
          <w:p w14:paraId="6BBB448C" w14:textId="77777777" w:rsidR="00D619EA" w:rsidRPr="00251651" w:rsidRDefault="00D619EA" w:rsidP="00251651">
            <w:pPr>
              <w:rPr>
                <w:sz w:val="20"/>
                <w:szCs w:val="20"/>
                <w:lang w:val="kk-KZ"/>
              </w:rPr>
            </w:pPr>
            <w:r w:rsidRPr="00251651">
              <w:rPr>
                <w:sz w:val="20"/>
                <w:szCs w:val="20"/>
                <w:lang w:val="kk-KZ"/>
              </w:rPr>
              <w:t>4.2</w:t>
            </w:r>
            <w:r w:rsidR="00251651" w:rsidRPr="00251651">
              <w:rPr>
                <w:sz w:val="20"/>
                <w:szCs w:val="20"/>
                <w:lang w:val="kk-KZ"/>
              </w:rPr>
              <w:t xml:space="preserve"> мамандығы бойынша жазбаша және ауызша түпнұсқалық ғылыми, ғылыми-танымал және публицистикалық мәтіндердің функционалдық ерекшеліктерін таниды;</w:t>
            </w:r>
          </w:p>
        </w:tc>
      </w:tr>
      <w:tr w:rsidR="00265C7E" w:rsidRPr="00B17E2E" w14:paraId="046AC200" w14:textId="77777777" w:rsidTr="00251651">
        <w:tc>
          <w:tcPr>
            <w:tcW w:w="3828" w:type="dxa"/>
            <w:vMerge/>
            <w:shd w:val="clear" w:color="auto" w:fill="auto"/>
          </w:tcPr>
          <w:p w14:paraId="11147689" w14:textId="77777777" w:rsidR="00265C7E" w:rsidRPr="00265C7E" w:rsidRDefault="00265C7E" w:rsidP="004F09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9140D7B" w14:textId="4C65703B" w:rsidR="00265C7E" w:rsidRPr="003C255F" w:rsidRDefault="002C46AC" w:rsidP="002C46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C255F">
              <w:rPr>
                <w:sz w:val="20"/>
                <w:szCs w:val="20"/>
                <w:lang w:val="kk-KZ"/>
              </w:rPr>
              <w:t xml:space="preserve">5. </w:t>
            </w:r>
            <w:r w:rsidR="00CC4255" w:rsidRPr="003C255F">
              <w:rPr>
                <w:color w:val="000000"/>
                <w:sz w:val="20"/>
                <w:szCs w:val="20"/>
                <w:lang w:val="kk-KZ"/>
              </w:rPr>
              <w:t>қытай өркениетінің даму үдерісі және оның өзіндік ерекшеліктері туралы мағлұматтардан хабардар болу</w:t>
            </w:r>
            <w:r w:rsidRPr="003C255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56" w:type="dxa"/>
            <w:shd w:val="clear" w:color="auto" w:fill="auto"/>
          </w:tcPr>
          <w:p w14:paraId="71560BDC" w14:textId="77777777" w:rsidR="00265C7E" w:rsidRPr="00251651" w:rsidRDefault="00D619EA" w:rsidP="00251651">
            <w:pPr>
              <w:rPr>
                <w:sz w:val="20"/>
                <w:szCs w:val="20"/>
                <w:lang w:val="kk-KZ"/>
              </w:rPr>
            </w:pPr>
            <w:r w:rsidRPr="00251651">
              <w:rPr>
                <w:bCs/>
                <w:sz w:val="20"/>
                <w:szCs w:val="20"/>
                <w:lang w:val="kk-KZ"/>
              </w:rPr>
              <w:t>5.1</w:t>
            </w:r>
            <w:r w:rsidR="00251651" w:rsidRPr="00251651">
              <w:rPr>
                <w:sz w:val="20"/>
                <w:szCs w:val="20"/>
                <w:lang w:val="kk-KZ"/>
              </w:rPr>
              <w:t xml:space="preserve"> зерттеу және жобалық жұмыстарды ұйымдастыруда және ұжымдық жұмысты басқаруда әртүрлі логикалық операцияларды (талдау, жинақтау, белгілеу, себеп-салдарлық байланыстарды, дәлелдеу, қорыту және шығару, баяндау) қалыптастырған;</w:t>
            </w:r>
          </w:p>
          <w:p w14:paraId="0D11F182" w14:textId="04AA7085" w:rsidR="00D619EA" w:rsidRPr="00251651" w:rsidRDefault="00D619EA" w:rsidP="004F097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51651">
              <w:rPr>
                <w:bCs/>
                <w:sz w:val="20"/>
                <w:szCs w:val="20"/>
                <w:lang w:val="kk-KZ"/>
              </w:rPr>
              <w:t>5.2</w:t>
            </w:r>
            <w:r w:rsidR="00251651" w:rsidRPr="00251651">
              <w:rPr>
                <w:sz w:val="20"/>
                <w:szCs w:val="20"/>
                <w:lang w:val="kk-KZ"/>
              </w:rPr>
              <w:t xml:space="preserve"> </w:t>
            </w:r>
            <w:r w:rsidR="00CC4255">
              <w:rPr>
                <w:sz w:val="20"/>
                <w:szCs w:val="20"/>
                <w:lang w:val="kk-KZ"/>
              </w:rPr>
              <w:t xml:space="preserve">академиялықтілдің </w:t>
            </w:r>
            <w:r w:rsidR="000E43E1" w:rsidRPr="002C46AC">
              <w:rPr>
                <w:sz w:val="20"/>
                <w:szCs w:val="20"/>
                <w:lang w:val="kk-KZ"/>
              </w:rPr>
              <w:t xml:space="preserve">жалпы қабылданған нормаларына </w:t>
            </w:r>
            <w:r w:rsidR="000E43E1">
              <w:rPr>
                <w:sz w:val="20"/>
                <w:szCs w:val="20"/>
                <w:lang w:val="kk-KZ"/>
              </w:rPr>
              <w:t xml:space="preserve">сүйене отырып, </w:t>
            </w:r>
            <w:r w:rsidR="00251651" w:rsidRPr="00251651">
              <w:rPr>
                <w:sz w:val="20"/>
                <w:szCs w:val="20"/>
                <w:lang w:val="kk-KZ"/>
              </w:rPr>
              <w:t>оқудың түрлі стратегияларын үйренген;</w:t>
            </w:r>
          </w:p>
        </w:tc>
      </w:tr>
      <w:tr w:rsidR="00265C7E" w:rsidRPr="00B17E2E" w14:paraId="5FE9DEC9" w14:textId="77777777" w:rsidTr="00251651">
        <w:tc>
          <w:tcPr>
            <w:tcW w:w="3828" w:type="dxa"/>
            <w:vMerge/>
            <w:shd w:val="clear" w:color="auto" w:fill="auto"/>
          </w:tcPr>
          <w:p w14:paraId="0EA12F34" w14:textId="77777777" w:rsidR="00265C7E" w:rsidRPr="00265C7E" w:rsidRDefault="00265C7E" w:rsidP="004F09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89C9004" w14:textId="6CD0AAC0" w:rsidR="00265C7E" w:rsidRPr="003C255F" w:rsidRDefault="007641A7" w:rsidP="000E43E1">
            <w:pPr>
              <w:jc w:val="both"/>
              <w:rPr>
                <w:sz w:val="20"/>
                <w:szCs w:val="20"/>
                <w:lang w:val="kk-KZ"/>
              </w:rPr>
            </w:pPr>
            <w:r w:rsidRPr="003C255F">
              <w:rPr>
                <w:sz w:val="20"/>
                <w:szCs w:val="20"/>
                <w:lang w:val="kk-KZ"/>
              </w:rPr>
              <w:t xml:space="preserve">6. </w:t>
            </w:r>
            <w:r w:rsidR="00CC4255" w:rsidRPr="003C255F">
              <w:rPr>
                <w:sz w:val="20"/>
                <w:szCs w:val="20"/>
                <w:lang w:val="kk-KZ" w:eastAsia="en-GB"/>
              </w:rPr>
              <w:t>үнемі интеллектуалды өсу мен дүниетанымын кеңейте алатын жан-жақты дамыған тұлға болу</w:t>
            </w:r>
            <w:r w:rsidR="00CC4255" w:rsidRPr="003C255F">
              <w:rPr>
                <w:sz w:val="20"/>
                <w:szCs w:val="20"/>
                <w:lang w:val="kk-KZ"/>
              </w:rPr>
              <w:t xml:space="preserve"> </w:t>
            </w:r>
            <w:r w:rsidR="000E43E1" w:rsidRPr="003C255F">
              <w:rPr>
                <w:sz w:val="20"/>
                <w:szCs w:val="20"/>
                <w:lang w:val="kk-KZ"/>
              </w:rPr>
              <w:t>і</w:t>
            </w:r>
            <w:r w:rsidR="002C46AC" w:rsidRPr="003C255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56" w:type="dxa"/>
            <w:shd w:val="clear" w:color="auto" w:fill="auto"/>
          </w:tcPr>
          <w:p w14:paraId="094DD727" w14:textId="77777777" w:rsidR="00251651" w:rsidRPr="00251651" w:rsidRDefault="00D619EA" w:rsidP="00251651">
            <w:pPr>
              <w:rPr>
                <w:sz w:val="20"/>
                <w:szCs w:val="20"/>
                <w:lang w:val="kk-KZ"/>
              </w:rPr>
            </w:pPr>
            <w:r w:rsidRPr="00251651">
              <w:rPr>
                <w:bCs/>
                <w:sz w:val="20"/>
                <w:szCs w:val="20"/>
                <w:lang w:val="kk-KZ"/>
              </w:rPr>
              <w:t>6.1</w:t>
            </w:r>
            <w:r w:rsidR="00251651" w:rsidRPr="00251651">
              <w:rPr>
                <w:sz w:val="20"/>
                <w:szCs w:val="20"/>
                <w:lang w:val="kk-KZ"/>
              </w:rPr>
              <w:t xml:space="preserve"> </w:t>
            </w:r>
            <w:r w:rsidR="00251651">
              <w:rPr>
                <w:sz w:val="20"/>
                <w:szCs w:val="20"/>
                <w:lang w:val="kk-KZ"/>
              </w:rPr>
              <w:t>м</w:t>
            </w:r>
            <w:r w:rsidR="00251651" w:rsidRPr="00251651">
              <w:rPr>
                <w:sz w:val="20"/>
                <w:szCs w:val="20"/>
                <w:lang w:val="kk-KZ"/>
              </w:rPr>
              <w:t>агистранттың "академиялық сөздігін" меңгерген, яғни жазбаша түрде - эссе, мақала, есеп, ресми хатқа тән ресми және ресми емес стильдегі лексиканы, сондай-ақ ауыз екі сөйлеу жағдаяттарында пайдалануды талап ететін ресми стильде баяндама оқу, ғылыми конференцияда сөз сөйлеуде қолданылатын лексиканы игерген;</w:t>
            </w:r>
          </w:p>
          <w:p w14:paraId="0A43A3A6" w14:textId="77777777" w:rsidR="00D619EA" w:rsidRPr="00251651" w:rsidRDefault="00251651" w:rsidP="00251651">
            <w:pPr>
              <w:rPr>
                <w:sz w:val="20"/>
                <w:szCs w:val="20"/>
                <w:lang w:val="kk-KZ"/>
              </w:rPr>
            </w:pPr>
            <w:r w:rsidRPr="00251651">
              <w:rPr>
                <w:bCs/>
                <w:sz w:val="20"/>
                <w:szCs w:val="20"/>
                <w:lang w:val="kk-KZ"/>
              </w:rPr>
              <w:t>6.2</w:t>
            </w:r>
            <w:r w:rsidRPr="00251651">
              <w:rPr>
                <w:sz w:val="20"/>
                <w:szCs w:val="20"/>
                <w:lang w:val="kk-KZ"/>
              </w:rPr>
              <w:t>академиялық жазу (рецензия, негіздеу, ғылыми-бап, графикалық ақпараттарды сипаттау және талдау, академиялық эссе) дағдыларын меңгерген;</w:t>
            </w:r>
          </w:p>
        </w:tc>
      </w:tr>
      <w:tr w:rsidR="00912652" w:rsidRPr="00265C7E" w14:paraId="4F9A17A5" w14:textId="77777777" w:rsidTr="00265C7E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4A9CD" w14:textId="77777777" w:rsidR="00912652" w:rsidRPr="00265C7E" w:rsidRDefault="00912652" w:rsidP="004F09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2DCB6" w14:textId="77777777" w:rsidR="00912652" w:rsidRPr="007049FE" w:rsidRDefault="007049FE" w:rsidP="007049FE">
            <w:pPr>
              <w:rPr>
                <w:b/>
                <w:sz w:val="20"/>
                <w:szCs w:val="20"/>
              </w:rPr>
            </w:pPr>
            <w:r w:rsidRPr="007049FE">
              <w:rPr>
                <w:sz w:val="20"/>
                <w:szCs w:val="20"/>
                <w:lang w:val="kk-KZ"/>
              </w:rPr>
              <w:t>PKRO4322 Сөйлеу мәдениеті практикумы</w:t>
            </w:r>
          </w:p>
        </w:tc>
      </w:tr>
      <w:tr w:rsidR="00912652" w:rsidRPr="00265C7E" w14:paraId="053D28E9" w14:textId="77777777" w:rsidTr="00265C7E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F393" w14:textId="77777777"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380C" w14:textId="77777777" w:rsidR="00912652" w:rsidRPr="007049FE" w:rsidRDefault="007049FE" w:rsidP="0028029D">
            <w:pPr>
              <w:rPr>
                <w:sz w:val="20"/>
                <w:szCs w:val="20"/>
                <w:lang w:val="kk-KZ"/>
              </w:rPr>
            </w:pPr>
            <w:r w:rsidRPr="007049FE">
              <w:rPr>
                <w:sz w:val="20"/>
                <w:szCs w:val="20"/>
                <w:lang w:val="kk-KZ"/>
              </w:rPr>
              <w:t>MLAPAT5207 Мәтінді лингвистикалық талдау әдістері және аудармашылқ талдау</w:t>
            </w:r>
          </w:p>
        </w:tc>
      </w:tr>
      <w:tr w:rsidR="00912652" w:rsidRPr="00B17E2E" w14:paraId="52D1E55A" w14:textId="77777777" w:rsidTr="00265C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73290" w14:textId="77777777"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77C2" w14:textId="77777777" w:rsidR="00192034" w:rsidRPr="00727866" w:rsidRDefault="00192034" w:rsidP="00192034">
            <w:pPr>
              <w:rPr>
                <w:lang w:val="kk-KZ" w:eastAsia="zh-CN"/>
              </w:rPr>
            </w:pPr>
            <w:r w:rsidRPr="005D0E42">
              <w:rPr>
                <w:lang w:val="kk-KZ" w:eastAsia="zh-CN"/>
              </w:rPr>
              <w:t>1. 马箭飞</w:t>
            </w:r>
            <w:r w:rsidRPr="00727866">
              <w:rPr>
                <w:lang w:val="kk-KZ" w:eastAsia="zh-CN"/>
              </w:rPr>
              <w:t xml:space="preserve">. 汉语口语速成. </w:t>
            </w:r>
            <w:r w:rsidRPr="005D0E42">
              <w:rPr>
                <w:lang w:val="kk-KZ" w:eastAsia="zh-CN"/>
              </w:rPr>
              <w:t>高级篇</w:t>
            </w:r>
            <w:r w:rsidRPr="00727866">
              <w:rPr>
                <w:lang w:val="kk-KZ" w:eastAsia="zh-CN"/>
              </w:rPr>
              <w:t>.</w:t>
            </w:r>
            <w:r w:rsidRPr="005D0E42">
              <w:rPr>
                <w:lang w:val="kk-KZ" w:eastAsia="zh-CN"/>
              </w:rPr>
              <w:t xml:space="preserve"> 北京</w:t>
            </w:r>
            <w:r w:rsidRPr="00727866">
              <w:rPr>
                <w:lang w:val="kk-KZ" w:eastAsia="zh-CN"/>
              </w:rPr>
              <w:t xml:space="preserve">, </w:t>
            </w:r>
            <w:r w:rsidRPr="005D0E42">
              <w:rPr>
                <w:lang w:val="kk-KZ" w:eastAsia="zh-CN"/>
              </w:rPr>
              <w:t>20</w:t>
            </w:r>
            <w:r>
              <w:rPr>
                <w:lang w:val="kk-KZ" w:eastAsia="zh-CN"/>
              </w:rPr>
              <w:t>1</w:t>
            </w:r>
            <w:r w:rsidRPr="00727866">
              <w:rPr>
                <w:lang w:val="kk-KZ" w:eastAsia="zh-CN"/>
              </w:rPr>
              <w:t>2</w:t>
            </w:r>
            <w:r w:rsidRPr="005D0E42">
              <w:rPr>
                <w:lang w:val="kk-KZ" w:eastAsia="zh-CN"/>
              </w:rPr>
              <w:t>年</w:t>
            </w:r>
            <w:r w:rsidRPr="00727866">
              <w:rPr>
                <w:lang w:val="kk-KZ" w:eastAsia="zh-CN"/>
              </w:rPr>
              <w:t>.</w:t>
            </w:r>
          </w:p>
          <w:p w14:paraId="2927358E" w14:textId="77777777" w:rsidR="00192034" w:rsidRPr="005D0E42" w:rsidRDefault="00192034" w:rsidP="00192034">
            <w:pPr>
              <w:pStyle w:val="2"/>
              <w:spacing w:line="240" w:lineRule="auto"/>
              <w:jc w:val="both"/>
              <w:rPr>
                <w:lang w:val="kk-KZ"/>
              </w:rPr>
            </w:pPr>
            <w:r w:rsidRPr="005D0E42">
              <w:rPr>
                <w:lang w:val="kk-KZ"/>
              </w:rPr>
              <w:t xml:space="preserve">2. В.И.Горелов. Теоретическая грамматика кит.языка  М.2006 г. </w:t>
            </w:r>
          </w:p>
          <w:p w14:paraId="603E4786" w14:textId="77777777" w:rsidR="00192034" w:rsidRPr="005D0E42" w:rsidRDefault="00192034" w:rsidP="00192034">
            <w:pPr>
              <w:pStyle w:val="2"/>
              <w:spacing w:line="240" w:lineRule="auto"/>
              <w:jc w:val="both"/>
            </w:pPr>
            <w:r w:rsidRPr="005D0E42">
              <w:t xml:space="preserve">3. А. Ф. </w:t>
            </w:r>
            <w:proofErr w:type="spellStart"/>
            <w:r w:rsidRPr="005D0E42">
              <w:t>Кондрашевский</w:t>
            </w:r>
            <w:proofErr w:type="spellEnd"/>
            <w:r w:rsidRPr="005D0E42">
              <w:t>. Пособие по иероглифике. 1, 2 часть, М. 2001г.</w:t>
            </w:r>
          </w:p>
          <w:p w14:paraId="504ACFB2" w14:textId="77777777" w:rsidR="00192034" w:rsidRPr="005D0E42" w:rsidRDefault="00192034" w:rsidP="00192034">
            <w:pPr>
              <w:pStyle w:val="2"/>
              <w:spacing w:line="240" w:lineRule="auto"/>
              <w:jc w:val="both"/>
            </w:pPr>
            <w:r w:rsidRPr="005D0E42">
              <w:t>4.</w:t>
            </w:r>
            <w:r w:rsidRPr="005D0E42">
              <w:rPr>
                <w:lang w:val="kk-KZ"/>
              </w:rPr>
              <w:t xml:space="preserve"> Юань Цзяхуа. Диалекты китайского языка</w:t>
            </w:r>
            <w:r w:rsidRPr="005D0E42">
              <w:t>.</w:t>
            </w:r>
            <w:r w:rsidRPr="005D0E42">
              <w:rPr>
                <w:lang w:val="kk-KZ"/>
              </w:rPr>
              <w:t xml:space="preserve"> </w:t>
            </w:r>
            <w:r w:rsidRPr="005D0E42">
              <w:t xml:space="preserve">Пекин, </w:t>
            </w:r>
            <w:r w:rsidRPr="005D0E42">
              <w:rPr>
                <w:lang w:val="kk-KZ"/>
              </w:rPr>
              <w:t>20</w:t>
            </w:r>
            <w:r>
              <w:rPr>
                <w:lang w:val="kk-KZ"/>
              </w:rPr>
              <w:t>15</w:t>
            </w:r>
            <w:r w:rsidRPr="005D0E42">
              <w:rPr>
                <w:lang w:val="kk-KZ"/>
              </w:rPr>
              <w:t xml:space="preserve"> г.</w:t>
            </w:r>
          </w:p>
          <w:p w14:paraId="610ECEB5" w14:textId="77777777" w:rsidR="00192034" w:rsidRPr="00727866" w:rsidRDefault="00192034" w:rsidP="00192034">
            <w:pPr>
              <w:pStyle w:val="ac"/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lang w:val="ru-RU" w:eastAsia="zh-CN"/>
              </w:rPr>
            </w:pPr>
            <w:proofErr w:type="spellStart"/>
            <w:r w:rsidRPr="00727866">
              <w:rPr>
                <w:rFonts w:ascii="Times New Roman" w:eastAsia="MS Mincho" w:hAnsi="Times New Roman" w:cs="Times New Roman"/>
                <w:b/>
                <w:sz w:val="24"/>
                <w:lang w:val="ru-RU" w:eastAsia="zh-CN"/>
              </w:rPr>
              <w:t>Қ</w:t>
            </w:r>
            <w:r w:rsidRPr="00727866">
              <w:rPr>
                <w:rFonts w:ascii="Times New Roman" w:hAnsi="Times New Roman" w:cs="Times New Roman"/>
                <w:b/>
                <w:sz w:val="24"/>
                <w:lang w:val="ru-RU" w:eastAsia="zh-CN"/>
              </w:rPr>
              <w:t>осымша</w:t>
            </w:r>
            <w:proofErr w:type="spellEnd"/>
            <w:r w:rsidRPr="00727866">
              <w:rPr>
                <w:rFonts w:ascii="Times New Roman" w:hAnsi="Times New Roman" w:cs="Times New Roman"/>
                <w:b/>
                <w:sz w:val="24"/>
                <w:lang w:val="ru-RU" w:eastAsia="zh-CN"/>
              </w:rPr>
              <w:t>:</w:t>
            </w:r>
          </w:p>
          <w:p w14:paraId="101CD6F0" w14:textId="77777777" w:rsidR="00192034" w:rsidRPr="005D0E42" w:rsidRDefault="00192034" w:rsidP="00192034">
            <w:pPr>
              <w:pStyle w:val="2"/>
              <w:spacing w:after="0" w:line="240" w:lineRule="auto"/>
              <w:jc w:val="both"/>
              <w:rPr>
                <w:lang w:val="kk-KZ" w:eastAsia="zh-CN"/>
              </w:rPr>
            </w:pPr>
            <w:r w:rsidRPr="005D0E42">
              <w:rPr>
                <w:lang w:val="kk-KZ" w:eastAsia="zh-CN"/>
              </w:rPr>
              <w:t xml:space="preserve">1. </w:t>
            </w:r>
            <w:r w:rsidRPr="005D0E42">
              <w:rPr>
                <w:lang w:val="kk-KZ" w:eastAsia="zh-CN"/>
              </w:rPr>
              <w:t>汉语写作</w:t>
            </w:r>
            <w:r w:rsidRPr="005D0E42">
              <w:rPr>
                <w:lang w:val="kk-KZ" w:eastAsia="zh-CN"/>
              </w:rPr>
              <w:t xml:space="preserve">                          </w:t>
            </w:r>
            <w:r w:rsidRPr="005D0E42">
              <w:rPr>
                <w:lang w:val="kk-KZ" w:eastAsia="zh-CN"/>
              </w:rPr>
              <w:t>北京</w:t>
            </w:r>
            <w:r w:rsidRPr="005D0E42">
              <w:rPr>
                <w:lang w:val="kk-KZ" w:eastAsia="zh-CN"/>
              </w:rPr>
              <w:t xml:space="preserve"> 2003 </w:t>
            </w:r>
            <w:r w:rsidRPr="005D0E42">
              <w:rPr>
                <w:lang w:val="kk-KZ" w:eastAsia="zh-CN"/>
              </w:rPr>
              <w:t>年</w:t>
            </w:r>
          </w:p>
          <w:p w14:paraId="3D6E7F38" w14:textId="77777777" w:rsidR="00192034" w:rsidRPr="005D0E42" w:rsidRDefault="00192034" w:rsidP="00192034">
            <w:pPr>
              <w:pStyle w:val="2"/>
              <w:spacing w:after="0" w:line="240" w:lineRule="auto"/>
              <w:jc w:val="both"/>
              <w:rPr>
                <w:lang w:val="kk-KZ" w:eastAsia="zh-CN"/>
              </w:rPr>
            </w:pPr>
            <w:r w:rsidRPr="005D0E42">
              <w:rPr>
                <w:lang w:val="kk-KZ" w:eastAsia="zh-CN"/>
              </w:rPr>
              <w:t xml:space="preserve">2. </w:t>
            </w:r>
            <w:r w:rsidRPr="005D0E42">
              <w:rPr>
                <w:lang w:val="kk-KZ" w:eastAsia="zh-CN"/>
              </w:rPr>
              <w:t>报刊语言基础</w:t>
            </w:r>
            <w:r w:rsidRPr="005D0E42">
              <w:rPr>
                <w:lang w:val="kk-KZ" w:eastAsia="zh-CN"/>
              </w:rPr>
              <w:t xml:space="preserve">                  </w:t>
            </w:r>
            <w:r w:rsidRPr="005D0E42">
              <w:rPr>
                <w:lang w:val="kk-KZ" w:eastAsia="zh-CN"/>
              </w:rPr>
              <w:t>北京</w:t>
            </w:r>
            <w:r w:rsidRPr="005D0E42">
              <w:rPr>
                <w:lang w:val="kk-KZ" w:eastAsia="zh-CN"/>
              </w:rPr>
              <w:t xml:space="preserve"> 2005 </w:t>
            </w:r>
            <w:r w:rsidRPr="005D0E42">
              <w:rPr>
                <w:lang w:val="kk-KZ" w:eastAsia="zh-CN"/>
              </w:rPr>
              <w:t>年</w:t>
            </w:r>
          </w:p>
          <w:p w14:paraId="53134C80" w14:textId="77777777" w:rsidR="00192034" w:rsidRPr="005D0E42" w:rsidRDefault="00192034" w:rsidP="00192034">
            <w:pPr>
              <w:rPr>
                <w:lang w:eastAsia="zh-CN"/>
              </w:rPr>
            </w:pPr>
            <w:r w:rsidRPr="005D0E42">
              <w:rPr>
                <w:lang w:val="kk-KZ" w:eastAsia="zh-CN"/>
              </w:rPr>
              <w:t>3. 语法篇                             北京 2005 年</w:t>
            </w:r>
          </w:p>
          <w:p w14:paraId="376FB079" w14:textId="09E96807" w:rsidR="00912652" w:rsidRPr="00192034" w:rsidRDefault="00912652" w:rsidP="00E461AA">
            <w:pPr>
              <w:rPr>
                <w:lang w:eastAsia="zh-CN"/>
              </w:rPr>
            </w:pPr>
          </w:p>
        </w:tc>
      </w:tr>
    </w:tbl>
    <w:p w14:paraId="59588DE7" w14:textId="77777777"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C7E" w14:paraId="44BC0F2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8B973" w14:textId="77777777" w:rsidR="00912652" w:rsidRPr="00265C7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r w:rsidRPr="00265C7E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курстың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4526" w14:textId="77777777"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тәртіп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</w:p>
          <w:p w14:paraId="790C8A82" w14:textId="77777777" w:rsidR="00912652" w:rsidRPr="00265C7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C7E">
              <w:rPr>
                <w:sz w:val="20"/>
                <w:szCs w:val="20"/>
              </w:rPr>
              <w:t>Барлық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білім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алушылар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ЖООК</w:t>
            </w:r>
            <w:r w:rsidRPr="00265C7E">
              <w:rPr>
                <w:sz w:val="20"/>
                <w:szCs w:val="20"/>
              </w:rPr>
              <w:t>-</w:t>
            </w:r>
            <w:r w:rsidRPr="00265C7E">
              <w:rPr>
                <w:sz w:val="20"/>
                <w:szCs w:val="20"/>
                <w:lang w:val="kk-KZ"/>
              </w:rPr>
              <w:t>қа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тіркелу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қажет</w:t>
            </w:r>
            <w:proofErr w:type="spellEnd"/>
            <w:r w:rsidRPr="00265C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C7E">
              <w:rPr>
                <w:sz w:val="20"/>
                <w:szCs w:val="20"/>
              </w:rPr>
              <w:t>модул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C7E">
              <w:rPr>
                <w:sz w:val="20"/>
                <w:szCs w:val="20"/>
              </w:rPr>
              <w:t>дерін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өту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мерзімі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пәнді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оқыту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кестесіне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сәйкес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мүлтіксіз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сақталуы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тиіс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  <w:p w14:paraId="712A96E8" w14:textId="77777777" w:rsidR="00912652" w:rsidRPr="00265C7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C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C7E">
              <w:rPr>
                <w:sz w:val="20"/>
                <w:szCs w:val="20"/>
              </w:rPr>
              <w:t>Дедлайндарды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сақтамау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C7E">
              <w:rPr>
                <w:sz w:val="20"/>
                <w:szCs w:val="20"/>
              </w:rPr>
              <w:t>ды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ң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жоғалуына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әкеледі</w:t>
            </w:r>
            <w:proofErr w:type="spellEnd"/>
            <w:r w:rsidRPr="00265C7E">
              <w:rPr>
                <w:sz w:val="20"/>
                <w:szCs w:val="20"/>
              </w:rPr>
              <w:t xml:space="preserve">! </w:t>
            </w:r>
            <w:proofErr w:type="spellStart"/>
            <w:r w:rsidRPr="00265C7E">
              <w:rPr>
                <w:sz w:val="20"/>
                <w:szCs w:val="20"/>
              </w:rPr>
              <w:t>Әрбір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тапсырманың</w:t>
            </w:r>
            <w:proofErr w:type="spellEnd"/>
            <w:r w:rsidRPr="00265C7E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65C7E">
              <w:rPr>
                <w:sz w:val="20"/>
                <w:szCs w:val="20"/>
              </w:rPr>
              <w:t>оқу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курсының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мазмұнын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жүзеге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асыру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күнтізбесінде</w:t>
            </w:r>
            <w:proofErr w:type="spellEnd"/>
            <w:r w:rsidRPr="00265C7E">
              <w:rPr>
                <w:sz w:val="20"/>
                <w:szCs w:val="20"/>
              </w:rPr>
              <w:t xml:space="preserve"> (</w:t>
            </w:r>
            <w:proofErr w:type="spellStart"/>
            <w:r w:rsidRPr="00265C7E">
              <w:rPr>
                <w:sz w:val="20"/>
                <w:szCs w:val="20"/>
              </w:rPr>
              <w:t>кестесінде</w:t>
            </w:r>
            <w:proofErr w:type="spellEnd"/>
            <w:r w:rsidRPr="00265C7E">
              <w:rPr>
                <w:sz w:val="20"/>
                <w:szCs w:val="20"/>
              </w:rPr>
              <w:t xml:space="preserve">), </w:t>
            </w:r>
            <w:proofErr w:type="spellStart"/>
            <w:r w:rsidRPr="00265C7E">
              <w:rPr>
                <w:sz w:val="20"/>
                <w:szCs w:val="20"/>
              </w:rPr>
              <w:t>сондай-ақ</w:t>
            </w:r>
            <w:proofErr w:type="spellEnd"/>
            <w:r w:rsidRPr="00265C7E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C7E">
              <w:rPr>
                <w:sz w:val="20"/>
                <w:szCs w:val="20"/>
              </w:rPr>
              <w:t>көрсетілген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  <w:p w14:paraId="09EC41E3" w14:textId="77777777" w:rsidR="00912652" w:rsidRPr="00265C7E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C7E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47A861D4" w14:textId="77777777" w:rsidR="00912652" w:rsidRPr="00265C7E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C7E">
              <w:rPr>
                <w:bCs/>
                <w:sz w:val="20"/>
                <w:szCs w:val="20"/>
              </w:rPr>
              <w:t xml:space="preserve">- Практикалық / </w:t>
            </w:r>
            <w:proofErr w:type="spellStart"/>
            <w:r w:rsidRPr="00265C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C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C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болуы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керек</w:t>
            </w:r>
            <w:proofErr w:type="spellEnd"/>
            <w:r w:rsidRPr="00265C7E">
              <w:rPr>
                <w:bCs/>
                <w:sz w:val="20"/>
                <w:szCs w:val="20"/>
              </w:rPr>
              <w:t>.</w:t>
            </w:r>
          </w:p>
          <w:p w14:paraId="21BDDCFB" w14:textId="77777777"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 xml:space="preserve">- </w:t>
            </w:r>
            <w:r w:rsidRPr="00265C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BD3504B" w14:textId="77777777" w:rsidR="00912652" w:rsidRPr="00265C7E" w:rsidRDefault="00912652" w:rsidP="00103AB6">
            <w:pPr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 xml:space="preserve">- </w:t>
            </w:r>
            <w:proofErr w:type="spellStart"/>
            <w:r w:rsidRPr="00265C7E">
              <w:rPr>
                <w:sz w:val="20"/>
                <w:szCs w:val="20"/>
              </w:rPr>
              <w:t>Мүмкіндігі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шектеулі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студенттер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="000E43E1">
              <w:rPr>
                <w:lang w:val="en-US"/>
              </w:rPr>
              <w:t>n</w:t>
            </w:r>
            <w:r w:rsidR="000E43E1" w:rsidRPr="00361C74">
              <w:rPr>
                <w:lang w:val="en-US"/>
              </w:rPr>
              <w:t>urzhanasaparbaeva</w:t>
            </w:r>
            <w:proofErr w:type="spellEnd"/>
            <w:r w:rsidR="000E43E1" w:rsidRPr="000E43E1">
              <w:t>5@</w:t>
            </w:r>
            <w:proofErr w:type="spellStart"/>
            <w:r w:rsidR="000E43E1" w:rsidRPr="00361C74">
              <w:rPr>
                <w:lang w:val="en-US"/>
              </w:rPr>
              <w:t>gmail</w:t>
            </w:r>
            <w:proofErr w:type="spellEnd"/>
            <w:r w:rsidR="000E43E1" w:rsidRPr="000E43E1">
              <w:t>.</w:t>
            </w:r>
            <w:r w:rsidR="000E43E1" w:rsidRPr="00361C74">
              <w:rPr>
                <w:lang w:val="en-US"/>
              </w:rPr>
              <w:t>com</w:t>
            </w:r>
            <w:r w:rsidR="00103AB6" w:rsidRPr="00103AB6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е</w:t>
            </w:r>
            <w:r w:rsidRPr="00265C7E">
              <w:rPr>
                <w:sz w:val="20"/>
                <w:szCs w:val="20"/>
              </w:rPr>
              <w:t>-</w:t>
            </w:r>
            <w:proofErr w:type="spellStart"/>
            <w:r w:rsidRPr="00265C7E">
              <w:rPr>
                <w:sz w:val="20"/>
                <w:szCs w:val="20"/>
              </w:rPr>
              <w:t>мекенжай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ы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бойынша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консультациялық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көмек</w:t>
            </w:r>
            <w:proofErr w:type="spellEnd"/>
            <w:r w:rsidRPr="00265C7E">
              <w:rPr>
                <w:sz w:val="20"/>
                <w:szCs w:val="20"/>
              </w:rPr>
              <w:t xml:space="preserve"> ала </w:t>
            </w:r>
            <w:proofErr w:type="spellStart"/>
            <w:r w:rsidRPr="00265C7E">
              <w:rPr>
                <w:sz w:val="20"/>
                <w:szCs w:val="20"/>
              </w:rPr>
              <w:t>алады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C7E" w14:paraId="2D0372B1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51EA" w14:textId="77777777" w:rsidR="00912652" w:rsidRPr="00265C7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және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8806" w14:textId="77777777"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C7E">
              <w:rPr>
                <w:sz w:val="20"/>
                <w:szCs w:val="20"/>
              </w:rPr>
              <w:t>дескрипторларға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сәйкес</w:t>
            </w:r>
            <w:proofErr w:type="spellEnd"/>
            <w:r w:rsidRPr="00265C7E">
              <w:rPr>
                <w:sz w:val="20"/>
                <w:szCs w:val="20"/>
              </w:rPr>
              <w:t xml:space="preserve"> оқыту </w:t>
            </w:r>
            <w:proofErr w:type="spellStart"/>
            <w:r w:rsidRPr="00265C7E">
              <w:rPr>
                <w:sz w:val="20"/>
                <w:szCs w:val="20"/>
              </w:rPr>
              <w:t>нәтижелерін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 (</w:t>
            </w:r>
            <w:proofErr w:type="spellStart"/>
            <w:r w:rsidRPr="00265C7E">
              <w:rPr>
                <w:sz w:val="20"/>
                <w:szCs w:val="20"/>
              </w:rPr>
              <w:t>аралық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бақылау</w:t>
            </w:r>
            <w:proofErr w:type="spellEnd"/>
            <w:r w:rsidRPr="00265C7E">
              <w:rPr>
                <w:sz w:val="20"/>
                <w:szCs w:val="20"/>
              </w:rPr>
              <w:t xml:space="preserve"> мен </w:t>
            </w:r>
            <w:proofErr w:type="spellStart"/>
            <w:r w:rsidRPr="00265C7E">
              <w:rPr>
                <w:sz w:val="20"/>
                <w:szCs w:val="20"/>
              </w:rPr>
              <w:t>емтихандарда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құзыреттіліктің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қалыптасуын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тексеру</w:t>
            </w:r>
            <w:proofErr w:type="spellEnd"/>
            <w:r w:rsidRPr="00265C7E">
              <w:rPr>
                <w:sz w:val="20"/>
                <w:szCs w:val="20"/>
              </w:rPr>
              <w:t>).</w:t>
            </w:r>
          </w:p>
          <w:p w14:paraId="4F6D3E7F" w14:textId="77777777"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lastRenderedPageBreak/>
              <w:t>Жиынтық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C7E">
              <w:rPr>
                <w:sz w:val="20"/>
                <w:szCs w:val="20"/>
              </w:rPr>
              <w:t>аудиториядағы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C7E">
              <w:rPr>
                <w:sz w:val="20"/>
                <w:szCs w:val="20"/>
              </w:rPr>
              <w:t>жұмыстың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белсенділігін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; </w:t>
            </w:r>
            <w:proofErr w:type="spellStart"/>
            <w:r w:rsidRPr="00265C7E">
              <w:rPr>
                <w:sz w:val="20"/>
                <w:szCs w:val="20"/>
              </w:rPr>
              <w:t>орындалған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тапсырманы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</w:tc>
      </w:tr>
    </w:tbl>
    <w:p w14:paraId="7853C0FF" w14:textId="77777777" w:rsidR="00912652" w:rsidRPr="00265C7E" w:rsidRDefault="00912652" w:rsidP="0028029D">
      <w:pPr>
        <w:rPr>
          <w:b/>
          <w:sz w:val="20"/>
          <w:szCs w:val="20"/>
        </w:rPr>
      </w:pPr>
    </w:p>
    <w:p w14:paraId="401FE887" w14:textId="77777777" w:rsidR="00912652" w:rsidRPr="00265C7E" w:rsidRDefault="00912652" w:rsidP="0028029D">
      <w:pPr>
        <w:jc w:val="center"/>
        <w:rPr>
          <w:b/>
          <w:sz w:val="20"/>
          <w:szCs w:val="20"/>
        </w:rPr>
      </w:pPr>
      <w:r w:rsidRPr="00265C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C7E">
        <w:rPr>
          <w:b/>
          <w:sz w:val="20"/>
          <w:szCs w:val="20"/>
        </w:rPr>
        <w:t>кестесі</w:t>
      </w:r>
      <w:proofErr w:type="spellEnd"/>
      <w:r w:rsidRPr="00265C7E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C7E" w14:paraId="52C8F4DA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8607B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>Апта</w:t>
            </w:r>
            <w:r w:rsidRPr="00265C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1590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A2F13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A5BF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F72EC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75BE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9C1BB" w14:textId="77777777" w:rsidR="00912652" w:rsidRPr="00265C7E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C7E">
              <w:rPr>
                <w:sz w:val="20"/>
                <w:szCs w:val="20"/>
              </w:rPr>
              <w:t>Білімді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формасы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F640" w14:textId="77777777" w:rsidR="00912652" w:rsidRPr="00265C7E" w:rsidRDefault="00672B3E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026635DA" w14:textId="77777777" w:rsidR="00912652" w:rsidRPr="00265C7E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783"/>
        <w:gridCol w:w="918"/>
        <w:gridCol w:w="709"/>
        <w:gridCol w:w="1134"/>
        <w:gridCol w:w="1418"/>
      </w:tblGrid>
      <w:tr w:rsidR="00251651" w:rsidRPr="00265C7E" w14:paraId="18162540" w14:textId="77777777" w:rsidTr="00BF0D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99D4" w14:textId="77777777" w:rsidR="00251651" w:rsidRPr="00265C7E" w:rsidRDefault="0025165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</w:t>
            </w:r>
            <w:r w:rsidRPr="00265C7E">
              <w:rPr>
                <w:b/>
                <w:sz w:val="20"/>
                <w:szCs w:val="20"/>
                <w:lang w:val="kk-KZ"/>
              </w:rPr>
              <w:t>Модуль 1</w:t>
            </w:r>
            <w:r w:rsidRPr="00265C7E">
              <w:rPr>
                <w:sz w:val="20"/>
                <w:szCs w:val="20"/>
              </w:rPr>
              <w:t xml:space="preserve"> </w:t>
            </w:r>
            <w:r w:rsidRPr="00251651">
              <w:rPr>
                <w:rFonts w:ascii="SimSun" w:eastAsia="SimSun" w:hAnsi="SimSun" w:hint="eastAsia"/>
                <w:b/>
                <w:sz w:val="20"/>
                <w:szCs w:val="20"/>
                <w:lang w:eastAsia="zh-CN"/>
              </w:rPr>
              <w:t>文献学的概念</w:t>
            </w:r>
          </w:p>
        </w:tc>
      </w:tr>
      <w:tr w:rsidR="00912652" w:rsidRPr="00B17E2E" w14:paraId="4C78DA6A" w14:textId="77777777" w:rsidTr="0061380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BA74" w14:textId="77777777" w:rsidR="00912652" w:rsidRPr="00265C7E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C26C" w14:textId="77777777" w:rsidR="004D3553" w:rsidRDefault="002E4CB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63F03BC5" w14:textId="1BDFAD22" w:rsidR="006003A1" w:rsidRPr="000E43E1" w:rsidRDefault="002E4CB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0E42">
              <w:rPr>
                <w:bCs/>
                <w:lang w:val="kk-KZ"/>
              </w:rPr>
              <w:t xml:space="preserve"> </w:t>
            </w:r>
            <w:r w:rsidRPr="005D0E42">
              <w:rPr>
                <w:rFonts w:hAnsiTheme="majorBidi"/>
                <w:bCs/>
                <w:lang w:val="kk-KZ" w:eastAsia="zh-CN"/>
              </w:rPr>
              <w:t>离家的时候</w:t>
            </w:r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E2CA" w14:textId="77777777" w:rsidR="00912652" w:rsidRPr="00265C7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C7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61A47" w14:textId="77777777" w:rsidR="00912652" w:rsidRPr="00265C7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C7E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AE6CB" w14:textId="77777777" w:rsidR="00912652" w:rsidRPr="000819CB" w:rsidRDefault="000819C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BAC9" w14:textId="77777777" w:rsidR="00912652" w:rsidRPr="00265C7E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7DF8" w14:textId="77777777" w:rsidR="00912652" w:rsidRPr="005531CB" w:rsidRDefault="005531CB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381D6" w14:textId="77777777" w:rsidR="00912652" w:rsidRPr="00265C7E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6DC7BE69" w14:textId="77777777" w:rsidTr="0061380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EF05" w14:textId="77777777" w:rsidR="00912652" w:rsidRPr="00265C7E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7CD8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10FF1EC6" w14:textId="1B5E8127" w:rsidR="00912652" w:rsidRPr="000E43E1" w:rsidRDefault="002E4CB5" w:rsidP="002E4C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D0E42">
              <w:rPr>
                <w:color w:val="000000"/>
                <w:lang w:eastAsia="zh-CN"/>
              </w:rPr>
              <w:t>我家给我的深</w:t>
            </w:r>
            <w:r w:rsidRPr="005D0E42">
              <w:rPr>
                <w:color w:val="000000"/>
              </w:rPr>
              <w:t>印象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3D2A" w14:textId="77777777" w:rsidR="00912652" w:rsidRPr="00265C7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C7E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46AE" w14:textId="77777777" w:rsidR="00912652" w:rsidRPr="00265C7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C7E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B538F" w14:textId="77777777" w:rsidR="00912652" w:rsidRPr="000819CB" w:rsidRDefault="000819C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6053" w14:textId="77777777" w:rsidR="00912652" w:rsidRPr="00265C7E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4603" w14:textId="77777777" w:rsidR="00912652" w:rsidRPr="005531CB" w:rsidRDefault="005531CB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D694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1F1060" w:rsidRPr="00265C7E" w14:paraId="1FCF6D39" w14:textId="77777777" w:rsidTr="009A691C">
        <w:trPr>
          <w:trHeight w:val="27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A966" w14:textId="77777777" w:rsidR="001F1060" w:rsidRPr="000E43E1" w:rsidRDefault="005531CB" w:rsidP="009A691C">
            <w:pPr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</w:t>
            </w:r>
            <w:r w:rsidR="009A691C" w:rsidRPr="000E43E1">
              <w:rPr>
                <w:b/>
                <w:sz w:val="20"/>
                <w:szCs w:val="20"/>
                <w:lang w:val="kk-KZ"/>
              </w:rPr>
              <w:t xml:space="preserve"> ӨТС1, ӨТС 2 </w:t>
            </w:r>
            <w:r w:rsidR="009A691C"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43CE85E8" w14:textId="77777777" w:rsidTr="0061380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DBE7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FCE6" w14:textId="77777777" w:rsidR="002E4CB5" w:rsidRPr="000E43E1" w:rsidRDefault="002E4CB5" w:rsidP="002E4C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3F0542F7" w14:textId="15A8A4B8" w:rsidR="00912652" w:rsidRPr="000E43E1" w:rsidRDefault="002E4CB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lang w:val="en-US" w:eastAsia="zh-CN"/>
              </w:rPr>
              <w:t>现代中-哈关系</w:t>
            </w:r>
            <w:proofErr w:type="spellEnd"/>
            <w:r w:rsidRPr="005D0E42">
              <w:rPr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6C42A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C7E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04F34" w14:textId="77777777" w:rsidR="00912652" w:rsidRPr="00265C7E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C7E">
              <w:rPr>
                <w:bCs/>
                <w:sz w:val="20"/>
                <w:szCs w:val="20"/>
              </w:rPr>
              <w:t>ЖИ 1.2</w:t>
            </w:r>
          </w:p>
          <w:p w14:paraId="55EB76D3" w14:textId="77777777" w:rsidR="00912652" w:rsidRPr="00265C7E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C7E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5D16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E610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22F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EDFB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1269C150" w14:textId="77777777" w:rsidTr="0061380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F94F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3857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496E7058" w14:textId="5F39578B" w:rsidR="00912652" w:rsidRPr="000E43E1" w:rsidRDefault="004D355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D0E42">
              <w:rPr>
                <w:color w:val="000000"/>
              </w:rPr>
              <w:t>现代中哈发展概况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BADC" w14:textId="77777777" w:rsidR="00912652" w:rsidRPr="00A304F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A304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4A10" w14:textId="77777777" w:rsidR="00912652" w:rsidRPr="00265C7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C7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0DDF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F77C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10DC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A655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5BA2DF9F" w14:textId="77777777" w:rsidR="00912652" w:rsidRPr="00265C7E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F1060" w:rsidRPr="00265C7E" w14:paraId="266E2568" w14:textId="77777777" w:rsidTr="00A71573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D8C6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ӨТС3, ТТ1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1FBFD2C1" w14:textId="77777777" w:rsidTr="0061380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BD3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ED9A" w14:textId="77777777" w:rsidR="002E4CB5" w:rsidRPr="000E43E1" w:rsidRDefault="002E4CB5" w:rsidP="002E4C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3AA5D3B6" w14:textId="5AB1B57A" w:rsidR="00912652" w:rsidRPr="000E43E1" w:rsidRDefault="004D355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</w:rPr>
              <w:t>现代中哈发展概况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9BB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D1E4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2.1</w:t>
            </w:r>
          </w:p>
          <w:p w14:paraId="73FAF230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DE2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072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9D4D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95A5" w14:textId="77777777" w:rsidR="00912652" w:rsidRPr="00265C7E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10E19F09" w14:textId="77777777" w:rsidTr="0061380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AAD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4F15" w14:textId="77777777" w:rsidR="00915DA5" w:rsidRDefault="00912652" w:rsidP="003313D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0E43E1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14:paraId="3083BE81" w14:textId="45536262" w:rsidR="00912652" w:rsidRPr="000E43E1" w:rsidRDefault="00915DA5" w:rsidP="003313D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eastAsia="zh-CN"/>
              </w:rPr>
              <w:t>现代中</w:t>
            </w:r>
            <w:r>
              <w:rPr>
                <w:rFonts w:asciiTheme="minorHAnsi" w:eastAsia="SimSun" w:hAnsiTheme="minorHAnsi" w:cs="SimSun" w:hint="eastAsia"/>
                <w:color w:val="000000"/>
                <w:lang w:val="kk-KZ" w:eastAsia="zh-CN"/>
              </w:rPr>
              <w:t>美</w:t>
            </w:r>
            <w:r>
              <w:rPr>
                <w:rFonts w:ascii="SimSun" w:eastAsia="SimSun" w:hAnsi="SimSun" w:cs="SimSun" w:hint="eastAsia"/>
                <w:color w:val="000000"/>
                <w:lang w:eastAsia="zh-CN"/>
              </w:rPr>
              <w:t>发展概况</w:t>
            </w:r>
            <w:r>
              <w:rPr>
                <w:color w:val="000000"/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31C8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941B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3.1</w:t>
            </w:r>
          </w:p>
          <w:p w14:paraId="6D28B077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B35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257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E2B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91B0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7D11045F" w14:textId="77777777" w:rsidR="00912652" w:rsidRPr="00265C7E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304F7" w:rsidRPr="00265C7E" w14:paraId="3D34FA13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CCC0" w14:textId="77777777" w:rsidR="00A304F7" w:rsidRPr="00265C7E" w:rsidRDefault="00A304F7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A93A" w14:textId="476C46B3" w:rsidR="00A304F7" w:rsidRPr="000E43E1" w:rsidRDefault="00A304F7" w:rsidP="003313D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E43E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2137" w14:textId="77777777" w:rsidR="00A304F7" w:rsidRPr="00265C7E" w:rsidRDefault="00A304F7" w:rsidP="00A304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A4C" w14:textId="77777777" w:rsidR="00A304F7" w:rsidRPr="00A304F7" w:rsidRDefault="00A304F7" w:rsidP="00A304F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14:paraId="17D2FBBF" w14:textId="77777777" w:rsidR="00A304F7" w:rsidRPr="00A304F7" w:rsidRDefault="00A304F7" w:rsidP="00A304F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8277" w14:textId="77777777" w:rsidR="00A304F7" w:rsidRPr="00265C7E" w:rsidRDefault="00A304F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CBEC" w14:textId="77777777" w:rsidR="00A304F7" w:rsidRPr="0061380C" w:rsidRDefault="006138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FB84" w14:textId="77777777" w:rsidR="00A304F7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EE8A" w14:textId="77777777" w:rsidR="00A304F7" w:rsidRPr="009A691C" w:rsidRDefault="009A691C" w:rsidP="0028029D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912652" w:rsidRPr="00265C7E" w14:paraId="1497A68A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91DB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EE85" w14:textId="07F8AABB" w:rsidR="004D3553" w:rsidRPr="005D0E42" w:rsidRDefault="00937F42" w:rsidP="004D3553">
            <w:pPr>
              <w:rPr>
                <w:bCs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912652" w:rsidRPr="000E43E1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912652" w:rsidRPr="000E43E1">
              <w:rPr>
                <w:sz w:val="20"/>
                <w:szCs w:val="20"/>
                <w:lang w:val="kk-KZ"/>
              </w:rPr>
              <w:t xml:space="preserve"> </w:t>
            </w:r>
            <w:r w:rsidR="004D3553">
              <w:rPr>
                <w:bCs/>
                <w:lang w:val="kk-KZ"/>
              </w:rPr>
              <w:t>М</w:t>
            </w:r>
            <w:r w:rsidR="004D3553" w:rsidRPr="005D0E42">
              <w:rPr>
                <w:bCs/>
                <w:lang w:val="kk-KZ"/>
              </w:rPr>
              <w:t xml:space="preserve">ОӨЖ кеңес беру және </w:t>
            </w:r>
            <w:r w:rsidR="004D3553">
              <w:rPr>
                <w:bCs/>
                <w:lang w:val="kk-KZ"/>
              </w:rPr>
              <w:t>М</w:t>
            </w:r>
            <w:r w:rsidR="004D3553" w:rsidRPr="005D0E42">
              <w:rPr>
                <w:bCs/>
                <w:lang w:val="kk-KZ"/>
              </w:rPr>
              <w:t>ӨЖ қабылдау.</w:t>
            </w:r>
          </w:p>
          <w:p w14:paraId="776A480F" w14:textId="4BA9D7A8" w:rsidR="00912652" w:rsidRPr="000E43E1" w:rsidRDefault="004D3553" w:rsidP="004D355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lang w:val="kk-KZ"/>
              </w:rPr>
              <w:t>М</w:t>
            </w:r>
            <w:r w:rsidRPr="005D0E42">
              <w:rPr>
                <w:bCs/>
                <w:lang w:val="kk-KZ"/>
              </w:rPr>
              <w:t>ӨЖ №1.</w:t>
            </w:r>
            <w:r w:rsidRPr="005D0E42">
              <w:rPr>
                <w:lang w:val="kk-KZ"/>
              </w:rPr>
              <w:t xml:space="preserve"> </w:t>
            </w:r>
            <w:r w:rsidRPr="005D0E42">
              <w:rPr>
                <w:lang w:val="kk-KZ" w:eastAsia="zh-CN"/>
              </w:rPr>
              <w:t>«</w:t>
            </w:r>
            <w:r w:rsidRPr="00727866">
              <w:rPr>
                <w:color w:val="000000"/>
                <w:lang w:val="kk-KZ" w:eastAsia="zh-CN"/>
              </w:rPr>
              <w:t>我国已经做出努力</w:t>
            </w:r>
            <w:r w:rsidRPr="005D0E42">
              <w:rPr>
                <w:lang w:val="kk-KZ" w:eastAsia="zh-CN"/>
              </w:rPr>
              <w:t>» тақырыбына презентация дайындау</w:t>
            </w:r>
            <w:r w:rsidRPr="005D0E4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6EEB" w14:textId="77777777" w:rsidR="00912652" w:rsidRPr="00265C7E" w:rsidRDefault="00912652" w:rsidP="00A304F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C7E">
              <w:rPr>
                <w:sz w:val="20"/>
                <w:szCs w:val="20"/>
                <w:lang w:val="kk-KZ" w:eastAsia="ar-SA"/>
              </w:rPr>
              <w:t xml:space="preserve">ОН </w:t>
            </w:r>
            <w:r w:rsidR="00A304F7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16CC" w14:textId="77777777" w:rsidR="00912652" w:rsidRPr="00265C7E" w:rsidRDefault="00912652" w:rsidP="00A304F7">
            <w:pPr>
              <w:rPr>
                <w:sz w:val="20"/>
                <w:szCs w:val="20"/>
                <w:lang w:eastAsia="en-US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ЖИ </w:t>
            </w:r>
            <w:r w:rsidR="00A304F7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5964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1D89" w14:textId="77777777" w:rsidR="00912652" w:rsidRPr="0061380C" w:rsidRDefault="00912652" w:rsidP="0061380C">
            <w:pPr>
              <w:jc w:val="center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kk-KZ"/>
              </w:rPr>
              <w:t>2</w:t>
            </w:r>
            <w:r w:rsidR="0061380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B9D4" w14:textId="77777777" w:rsidR="00912652" w:rsidRPr="00265C7E" w:rsidRDefault="005531C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E889" w14:textId="77777777" w:rsidR="00912652" w:rsidRPr="00265C7E" w:rsidRDefault="009A691C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1F1060" w:rsidRPr="00265C7E" w14:paraId="4E009355" w14:textId="77777777" w:rsidTr="00A7157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BCA6" w14:textId="77777777" w:rsidR="001F1060" w:rsidRPr="000E43E1" w:rsidRDefault="00251651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                               </w:t>
            </w:r>
            <w:r w:rsidR="009A691C" w:rsidRPr="000E43E1">
              <w:rPr>
                <w:b/>
                <w:sz w:val="20"/>
                <w:szCs w:val="20"/>
                <w:lang w:val="kk-KZ"/>
              </w:rPr>
              <w:t xml:space="preserve">СЕНБІ 23:00 -  ӨТС4, ТТ2, ЖТ1, ЖТ2 </w:t>
            </w:r>
            <w:r w:rsidR="009A691C"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EED7" w14:textId="77777777" w:rsidR="001F1060" w:rsidRPr="00265C7E" w:rsidRDefault="001F106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265C7E" w14:paraId="19F9D344" w14:textId="7777777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0CEF" w14:textId="77777777" w:rsidR="00912652" w:rsidRPr="000E43E1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43E1">
              <w:rPr>
                <w:b/>
                <w:sz w:val="20"/>
                <w:szCs w:val="20"/>
              </w:rPr>
              <w:t>Модуль П</w:t>
            </w:r>
            <w:r w:rsidR="00251651" w:rsidRPr="000E43E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51651" w:rsidRPr="000E43E1">
              <w:rPr>
                <w:rFonts w:eastAsia="SimSun" w:hAnsi="SimSun"/>
                <w:b/>
                <w:color w:val="000000" w:themeColor="text1"/>
                <w:sz w:val="20"/>
                <w:szCs w:val="20"/>
                <w:lang w:eastAsia="zh-CN"/>
              </w:rPr>
              <w:t>技术文献学</w:t>
            </w:r>
          </w:p>
        </w:tc>
      </w:tr>
      <w:tr w:rsidR="00912652" w:rsidRPr="00B17E2E" w14:paraId="2467B622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9226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497F" w14:textId="77777777" w:rsidR="00D27480" w:rsidRPr="000E43E1" w:rsidRDefault="00D27480" w:rsidP="00D274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F21323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14:paraId="4CE341D2" w14:textId="02D01BB3" w:rsidR="00912652" w:rsidRPr="000E43E1" w:rsidRDefault="004D355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</w:rPr>
              <w:t>重大新闻研讨</w:t>
            </w:r>
            <w:proofErr w:type="spellEnd"/>
            <w:r w:rsidRPr="005D0E42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065B" w14:textId="77777777" w:rsidR="00912652" w:rsidRPr="00265C7E" w:rsidRDefault="00A304F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AE92" w14:textId="77777777" w:rsidR="00912652" w:rsidRPr="00A304F7" w:rsidRDefault="00912652" w:rsidP="00A304F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 xml:space="preserve">ЖИ </w:t>
            </w:r>
            <w:r w:rsidR="00A304F7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E4E3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E1B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9C2D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574B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6007EB7F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0AE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F43F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F21323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14:paraId="118FD0FB" w14:textId="41C866D5" w:rsidR="00912652" w:rsidRPr="000E43E1" w:rsidRDefault="00D274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proofErr w:type="spellStart"/>
            <w:r w:rsidRPr="005D0E42">
              <w:rPr>
                <w:color w:val="000000"/>
              </w:rPr>
              <w:t>新闻</w:t>
            </w:r>
            <w:r w:rsidRPr="005D0E42">
              <w:rPr>
                <w:lang w:eastAsia="zh-CN"/>
              </w:rPr>
              <w:t>的</w:t>
            </w:r>
            <w:r w:rsidRPr="005D0E42">
              <w:rPr>
                <w:color w:val="000000"/>
              </w:rPr>
              <w:t>写作方法</w:t>
            </w:r>
            <w:proofErr w:type="spellEnd"/>
            <w:r w:rsidRPr="005D0E42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A95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852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>3.1</w:t>
            </w:r>
          </w:p>
          <w:p w14:paraId="7E73D4BB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0D0F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CD7F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3AD5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D1F9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2E2F1A12" w14:textId="77777777" w:rsidR="00912652" w:rsidRPr="00265C7E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F1060" w:rsidRPr="00265C7E" w14:paraId="44F7A796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4180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ӨТС5, ТТ3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7907AB3D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865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EBE" w14:textId="77777777" w:rsidR="00D27480" w:rsidRPr="000E43E1" w:rsidRDefault="00D27480" w:rsidP="00D274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F21323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14:paraId="65D5D475" w14:textId="58579FBB" w:rsidR="00912652" w:rsidRPr="000E43E1" w:rsidRDefault="00D274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</w:rPr>
              <w:t>研究领域与方向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8AA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2BA1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2.2</w:t>
            </w:r>
          </w:p>
          <w:p w14:paraId="4846B294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B19A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8FA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E94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CBA0" w14:textId="77777777" w:rsidR="00912652" w:rsidRPr="00265C7E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B17E2E" w14:paraId="12B92055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3594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053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6E97DDE1" w14:textId="5BDC5199" w:rsidR="00912652" w:rsidRPr="000E43E1" w:rsidRDefault="00D274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D0E42">
              <w:rPr>
                <w:color w:val="000000"/>
              </w:rPr>
              <w:t>中国的能源安全问题</w:t>
            </w:r>
            <w:proofErr w:type="spellEnd"/>
            <w:r w:rsidRPr="005D0E42">
              <w:rPr>
                <w:rFonts w:eastAsia="MS Mincho"/>
                <w:lang w:val="tr-TR" w:eastAsia="zh-H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F926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CBF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>4.1</w:t>
            </w:r>
          </w:p>
          <w:p w14:paraId="45261257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D1C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DC48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7938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22A0" w14:textId="77777777" w:rsidR="00912652" w:rsidRPr="009A691C" w:rsidRDefault="009A691C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0CEF163F" w14:textId="77777777" w:rsidTr="0061380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5F0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B6B4" w14:textId="77777777" w:rsidR="00912652" w:rsidRPr="000E43E1" w:rsidRDefault="00A304F7" w:rsidP="00103AB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E43E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484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1958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4.2</w:t>
            </w:r>
          </w:p>
          <w:p w14:paraId="2CC11585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34CE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A45F6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B481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6CF0" w14:textId="77777777" w:rsidR="00912652" w:rsidRPr="00265C7E" w:rsidRDefault="009A691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912652" w:rsidRPr="00265C7E" w14:paraId="37AD9147" w14:textId="77777777" w:rsidTr="0061380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74F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5105" w14:textId="044AE0CD" w:rsidR="00D27480" w:rsidRPr="005D0E42" w:rsidRDefault="00D27480" w:rsidP="00D2748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5D0E42">
              <w:rPr>
                <w:bCs/>
                <w:lang w:val="kk-KZ"/>
              </w:rPr>
              <w:t xml:space="preserve">ОӨЖ кеңес беру және </w:t>
            </w:r>
            <w:r>
              <w:rPr>
                <w:bCs/>
                <w:lang w:val="kk-KZ"/>
              </w:rPr>
              <w:t>М</w:t>
            </w:r>
            <w:r w:rsidRPr="005D0E42">
              <w:rPr>
                <w:bCs/>
                <w:lang w:val="kk-KZ"/>
              </w:rPr>
              <w:t>ӨЖ қабылдау.</w:t>
            </w:r>
          </w:p>
          <w:p w14:paraId="7F757DAC" w14:textId="2FAFF5B9" w:rsidR="00912652" w:rsidRPr="000E43E1" w:rsidRDefault="00D27480" w:rsidP="00D2748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lang w:val="kk-KZ" w:eastAsia="zh-CN"/>
              </w:rPr>
              <w:t>М</w:t>
            </w:r>
            <w:r w:rsidRPr="005D0E42">
              <w:rPr>
                <w:bCs/>
                <w:lang w:val="kk-KZ" w:eastAsia="zh-CN"/>
              </w:rPr>
              <w:t>ӨЖ №</w:t>
            </w:r>
            <w:r w:rsidRPr="005D0E42">
              <w:rPr>
                <w:bCs/>
                <w:lang w:val="tr-TR" w:eastAsia="zh-CN"/>
              </w:rPr>
              <w:t>2</w:t>
            </w:r>
            <w:r w:rsidRPr="005D0E42">
              <w:rPr>
                <w:bCs/>
                <w:lang w:val="kk-KZ" w:eastAsia="zh-CN"/>
              </w:rPr>
              <w:t>.</w:t>
            </w:r>
            <w:r w:rsidRPr="005D0E42">
              <w:rPr>
                <w:color w:val="000000"/>
                <w:lang w:val="kk-KZ" w:eastAsia="zh-CN"/>
              </w:rPr>
              <w:t xml:space="preserve"> </w:t>
            </w:r>
            <w:r w:rsidRPr="005D0E42">
              <w:rPr>
                <w:lang w:val="kk-KZ" w:eastAsia="zh-CN"/>
              </w:rPr>
              <w:t>«</w:t>
            </w:r>
            <w:r w:rsidRPr="00727866">
              <w:rPr>
                <w:color w:val="000000"/>
                <w:lang w:val="kk-KZ"/>
              </w:rPr>
              <w:t>世界新闻研讨</w:t>
            </w:r>
            <w:r w:rsidRPr="005D0E42">
              <w:rPr>
                <w:lang w:val="kk-KZ" w:eastAsia="zh-CN"/>
              </w:rPr>
              <w:t>» тақырыбы бойынша шығарма жазу</w:t>
            </w:r>
            <w:r w:rsidRPr="005D0E42">
              <w:rPr>
                <w:b/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33CCC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04E20" w14:textId="77777777" w:rsidR="00912652" w:rsidRPr="00265C7E" w:rsidRDefault="00912652" w:rsidP="00A304F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C7E">
              <w:rPr>
                <w:bCs/>
                <w:sz w:val="20"/>
                <w:szCs w:val="20"/>
                <w:lang w:val="kk-KZ" w:eastAsia="ar-SA"/>
              </w:rPr>
              <w:t>ЖИ 1</w:t>
            </w:r>
            <w:r w:rsidR="00A304F7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210AC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514E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E75D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C64F" w14:textId="77777777" w:rsidR="00912652" w:rsidRPr="00265C7E" w:rsidRDefault="009A691C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1F1060" w:rsidRPr="00265C7E" w14:paraId="7778B293" w14:textId="77777777" w:rsidTr="009A691C">
        <w:trPr>
          <w:trHeight w:val="34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1CB3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ӨТС6, ТТ4, ЖТ3, ЖТ4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265C7E" w14:paraId="5D582F16" w14:textId="77777777" w:rsidTr="0061380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B067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5B1F" w14:textId="77777777" w:rsidR="00912652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43E1">
              <w:rPr>
                <w:b/>
                <w:color w:val="FF0000"/>
                <w:sz w:val="20"/>
                <w:szCs w:val="20"/>
              </w:rPr>
              <w:t>АБ</w:t>
            </w:r>
            <w:r w:rsidRPr="000E43E1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B045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225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6EF6E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2E91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82F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C87C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B17E2E" w14:paraId="2DEDD2AB" w14:textId="77777777" w:rsidTr="0061380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4A84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55155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4E1E7688" w14:textId="36309C34" w:rsidR="00103AB6" w:rsidRPr="000E43E1" w:rsidRDefault="00103AB6" w:rsidP="0028029D">
            <w:pPr>
              <w:snapToGrid w:val="0"/>
              <w:jc w:val="both"/>
              <w:rPr>
                <w:rFonts w:eastAsia="SimSun"/>
                <w:color w:val="000000" w:themeColor="text1"/>
                <w:sz w:val="20"/>
                <w:szCs w:val="20"/>
                <w:lang w:val="kk-KZ" w:eastAsia="zh-CN"/>
              </w:rPr>
            </w:pPr>
            <w:r w:rsidRPr="000E43E1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01B60B50" w14:textId="607A6E37" w:rsidR="00912652" w:rsidRPr="000E43E1" w:rsidRDefault="00D2748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  <w:lang w:eastAsia="zh-CN"/>
              </w:rPr>
              <w:t>能源安全问题涉及领域</w:t>
            </w:r>
            <w:proofErr w:type="spellEnd"/>
            <w:r w:rsidRPr="005D0E42">
              <w:rPr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CAF9D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F2AE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2.1</w:t>
            </w:r>
          </w:p>
          <w:p w14:paraId="7FEFC31E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D41CC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F82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40EC" w14:textId="77777777" w:rsidR="00912652" w:rsidRPr="005531CB" w:rsidRDefault="005531C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534F" w14:textId="77777777" w:rsidR="00912652" w:rsidRPr="00265C7E" w:rsidRDefault="00912652" w:rsidP="0028029D">
            <w:pPr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7D291F56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C337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C754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5493E41D" w14:textId="08C7FD79" w:rsidR="00912652" w:rsidRPr="000E43E1" w:rsidRDefault="001F3F9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D0E42">
              <w:rPr>
                <w:color w:val="000000"/>
              </w:rPr>
              <w:t>重大新闻研讨</w:t>
            </w:r>
            <w:proofErr w:type="spellEnd"/>
            <w:r w:rsidRPr="005D0E42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31D74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BAB7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5.1</w:t>
            </w:r>
          </w:p>
          <w:p w14:paraId="07E0D494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7D9ED" w14:textId="77777777" w:rsidR="00912652" w:rsidRPr="00265C7E" w:rsidRDefault="000819CB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40B8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DB11" w14:textId="77777777" w:rsidR="00912652" w:rsidRPr="00265C7E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3D758" w14:textId="77777777" w:rsidR="00912652" w:rsidRPr="00265C7E" w:rsidRDefault="00912652" w:rsidP="00F77ABE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1F1060" w:rsidRPr="00265C7E" w14:paraId="0AAC1476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1450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ӨТС7, ТТ5 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1ADA9A74" w14:textId="77777777" w:rsidTr="0061380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ACB7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4A6" w14:textId="77777777" w:rsidR="00103AB6" w:rsidRPr="000E43E1" w:rsidRDefault="00912652" w:rsidP="0028029D">
            <w:pPr>
              <w:snapToGrid w:val="0"/>
              <w:jc w:val="both"/>
              <w:rPr>
                <w:rFonts w:eastAsia="SimSun"/>
                <w:color w:val="000000" w:themeColor="text1"/>
                <w:sz w:val="20"/>
                <w:szCs w:val="20"/>
                <w:lang w:val="kk-KZ" w:eastAsia="zh-CN"/>
              </w:rPr>
            </w:pPr>
            <w:r w:rsidRPr="000E43E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03AB6" w:rsidRPr="000E43E1">
              <w:rPr>
                <w:rFonts w:eastAsia="SimSun"/>
                <w:color w:val="000000" w:themeColor="text1"/>
                <w:sz w:val="20"/>
                <w:szCs w:val="20"/>
                <w:lang w:val="kk-KZ" w:eastAsia="zh-CN"/>
              </w:rPr>
              <w:t xml:space="preserve"> </w:t>
            </w:r>
          </w:p>
          <w:p w14:paraId="655048AC" w14:textId="77CE8A0F" w:rsidR="00912652" w:rsidRPr="000E43E1" w:rsidRDefault="00AD24B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</w:rPr>
              <w:t>新闻</w:t>
            </w:r>
            <w:r w:rsidRPr="005D0E42">
              <w:rPr>
                <w:lang w:eastAsia="zh-CN"/>
              </w:rPr>
              <w:t>的</w:t>
            </w:r>
            <w:r w:rsidRPr="005D0E42">
              <w:rPr>
                <w:color w:val="000000"/>
              </w:rPr>
              <w:t>写作方法</w:t>
            </w:r>
            <w:proofErr w:type="spellEnd"/>
            <w:r w:rsidRPr="005D0E42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DC8E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06E8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3.2</w:t>
            </w:r>
          </w:p>
          <w:p w14:paraId="4187CB85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9793F9" w14:textId="77777777" w:rsidR="00912652" w:rsidRPr="00265C7E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516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E95" w14:textId="77777777" w:rsidR="00912652" w:rsidRPr="00265C7E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B20F" w14:textId="77777777" w:rsidR="00912652" w:rsidRPr="00265C7E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4B8AD00A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260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41590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2D8C1D8A" w14:textId="4BC55890" w:rsidR="00912652" w:rsidRPr="000E43E1" w:rsidRDefault="00AD24B2" w:rsidP="00D33C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D0E42">
              <w:rPr>
                <w:color w:val="000000"/>
              </w:rPr>
              <w:t>研究领域与方向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60402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A881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1.2</w:t>
            </w:r>
          </w:p>
          <w:p w14:paraId="7021265E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9C541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380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FA0EA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FD35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21323" w:rsidRPr="00265C7E" w14:paraId="358AA00C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E27" w14:textId="77777777" w:rsidR="00F21323" w:rsidRPr="00265C7E" w:rsidRDefault="00F2132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6860" w14:textId="688F34D5" w:rsidR="00AD24B2" w:rsidRPr="005D0E42" w:rsidRDefault="00AD24B2" w:rsidP="00AD24B2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5D0E42">
              <w:rPr>
                <w:bCs/>
                <w:lang w:val="kk-KZ"/>
              </w:rPr>
              <w:t xml:space="preserve">ОӨЖ кеңес беру және </w:t>
            </w:r>
            <w:r>
              <w:rPr>
                <w:bCs/>
                <w:lang w:val="kk-KZ"/>
              </w:rPr>
              <w:t>М</w:t>
            </w:r>
            <w:r w:rsidRPr="005D0E42">
              <w:rPr>
                <w:bCs/>
                <w:lang w:val="kk-KZ"/>
              </w:rPr>
              <w:t>ӨЖ қабылдау.</w:t>
            </w:r>
          </w:p>
          <w:p w14:paraId="0A8E5BB4" w14:textId="426CA156" w:rsidR="00F21323" w:rsidRPr="000E43E1" w:rsidRDefault="00AD24B2" w:rsidP="00AD24B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lang w:val="kk-KZ" w:eastAsia="zh-CN"/>
              </w:rPr>
              <w:t>М</w:t>
            </w:r>
            <w:r w:rsidRPr="005D0E42">
              <w:rPr>
                <w:bCs/>
                <w:lang w:val="kk-KZ" w:eastAsia="zh-CN"/>
              </w:rPr>
              <w:t>ӨЖ №</w:t>
            </w:r>
            <w:r w:rsidRPr="005D0E42">
              <w:rPr>
                <w:bCs/>
                <w:lang w:val="tr-TR" w:eastAsia="zh-CN"/>
              </w:rPr>
              <w:t>3.</w:t>
            </w:r>
            <w:r w:rsidRPr="005D0E42">
              <w:rPr>
                <w:lang w:val="kk-KZ" w:eastAsia="zh-CN"/>
              </w:rPr>
              <w:t xml:space="preserve"> «</w:t>
            </w:r>
            <w:r w:rsidRPr="00727866">
              <w:rPr>
                <w:color w:val="000000"/>
                <w:lang w:val="kk-KZ"/>
              </w:rPr>
              <w:t>硕博研究方向</w:t>
            </w:r>
            <w:r w:rsidRPr="005D0E42">
              <w:rPr>
                <w:lang w:val="kk-KZ" w:eastAsia="zh-CN"/>
              </w:rPr>
              <w:t>» тақырыбына презентация жасау</w:t>
            </w:r>
            <w:r w:rsidRPr="00727866">
              <w:rPr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CAEE" w14:textId="77777777" w:rsidR="00F21323" w:rsidRPr="00265C7E" w:rsidRDefault="00F2132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B54" w14:textId="77777777" w:rsidR="00F21323" w:rsidRPr="00265C7E" w:rsidRDefault="00F2132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1834" w14:textId="77777777" w:rsidR="00F21323" w:rsidRDefault="00F2132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4FB2" w14:textId="77777777" w:rsidR="00F21323" w:rsidRPr="00265C7E" w:rsidRDefault="00F2132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1A1B" w14:textId="77777777" w:rsidR="00F21323" w:rsidRDefault="00F2132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71B9" w14:textId="77777777" w:rsidR="00F21323" w:rsidRPr="00265C7E" w:rsidRDefault="00F21323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1F1060" w:rsidRPr="00265C7E" w14:paraId="5CC9124B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BE09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ӨТС8, ТТ6 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4000356C" w14:textId="77777777" w:rsidTr="0061380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BD6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6939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1062F01E" w14:textId="0D8830CC" w:rsidR="00912652" w:rsidRPr="000E43E1" w:rsidRDefault="00346117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</w:rPr>
              <w:t>研究领域与方向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696B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0263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2.2</w:t>
            </w:r>
          </w:p>
          <w:p w14:paraId="296F8BF9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9A9C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3A2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2F9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8259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78820CC9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46B3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3265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69891FB6" w14:textId="1344B1E4" w:rsidR="00912652" w:rsidRPr="000E43E1" w:rsidRDefault="00346117" w:rsidP="00D33C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5D0E42">
              <w:rPr>
                <w:color w:val="000000"/>
              </w:rPr>
              <w:t>中国的能源安全问题</w:t>
            </w:r>
            <w:proofErr w:type="spellEnd"/>
            <w:r w:rsidRPr="005D0E42">
              <w:rPr>
                <w:rFonts w:eastAsia="MS Mincho"/>
                <w:lang w:val="tr-TR" w:eastAsia="zh-H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6CD9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919B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3.1</w:t>
            </w:r>
          </w:p>
          <w:p w14:paraId="01ECB9CF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ED26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B86D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147A" w14:textId="77777777" w:rsidR="00912652" w:rsidRPr="00265C7E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4EDC" w14:textId="77777777" w:rsidR="00912652" w:rsidRPr="00265C7E" w:rsidRDefault="00912652" w:rsidP="00F77ABE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C7E" w14:paraId="5D39D482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6412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8D37D" w14:textId="79122CB6" w:rsidR="00912652" w:rsidRPr="000E43E1" w:rsidRDefault="00346117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  <w:lang w:eastAsia="zh-CN"/>
              </w:rPr>
              <w:t>能源安全问题涉及领域</w:t>
            </w:r>
            <w:proofErr w:type="spellEnd"/>
            <w:r w:rsidRPr="005D0E42">
              <w:rPr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5128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0FE" w14:textId="77777777" w:rsidR="00912652" w:rsidRPr="00A304F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A304F7">
              <w:rPr>
                <w:sz w:val="20"/>
                <w:szCs w:val="20"/>
                <w:lang w:val="kk-KZ"/>
              </w:rPr>
              <w:t xml:space="preserve"> 2.1</w:t>
            </w:r>
          </w:p>
          <w:p w14:paraId="4368425C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A535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974E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55E4" w14:textId="77777777" w:rsidR="00912652" w:rsidRPr="00265C7E" w:rsidRDefault="005531C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CDB66" w14:textId="77777777" w:rsidR="00912652" w:rsidRPr="00265C7E" w:rsidRDefault="009A691C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912652" w:rsidRPr="00265C7E" w14:paraId="4DA6A28B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7431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408" w14:textId="77777777" w:rsidR="00912652" w:rsidRPr="000E43E1" w:rsidRDefault="00912652" w:rsidP="0028029D">
            <w:pPr>
              <w:rPr>
                <w:sz w:val="20"/>
                <w:szCs w:val="20"/>
                <w:lang w:val="kk-KZ"/>
              </w:rPr>
            </w:pPr>
            <w:r w:rsidRPr="000E43E1">
              <w:rPr>
                <w:sz w:val="20"/>
                <w:szCs w:val="20"/>
                <w:lang w:val="kk-KZ"/>
              </w:rPr>
              <w:t xml:space="preserve"> </w:t>
            </w:r>
          </w:p>
          <w:p w14:paraId="7906C4A3" w14:textId="3320092B" w:rsidR="00912652" w:rsidRPr="000E43E1" w:rsidRDefault="00346117" w:rsidP="000E43E1">
            <w:pPr>
              <w:rPr>
                <w:b/>
                <w:bCs/>
                <w:sz w:val="20"/>
                <w:szCs w:val="20"/>
                <w:lang w:val="kk-KZ" w:eastAsia="zh-CN"/>
              </w:rPr>
            </w:pPr>
            <w:r w:rsidRPr="005D0E42">
              <w:rPr>
                <w:lang w:val="kk-KZ" w:eastAsia="zh-CN"/>
              </w:rPr>
              <w:t>«</w:t>
            </w:r>
            <w:proofErr w:type="spellStart"/>
            <w:r w:rsidRPr="005D0E42">
              <w:rPr>
                <w:bCs/>
                <w:color w:val="000000"/>
                <w:lang w:eastAsia="zh-CN"/>
              </w:rPr>
              <w:t>哈萨克斯坦</w:t>
            </w:r>
            <w:r w:rsidRPr="005D0E42">
              <w:rPr>
                <w:color w:val="000000"/>
                <w:lang w:eastAsia="zh-CN"/>
              </w:rPr>
              <w:t>能源产业的发展</w:t>
            </w:r>
            <w:proofErr w:type="spellEnd"/>
            <w:r w:rsidRPr="005D0E42">
              <w:rPr>
                <w:lang w:val="kk-KZ" w:eastAsia="zh-CN"/>
              </w:rPr>
              <w:t>»</w:t>
            </w:r>
            <w:r w:rsidRPr="005D0E42">
              <w:rPr>
                <w:lang w:val="tr-TR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AA56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684E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3.1</w:t>
            </w:r>
          </w:p>
          <w:p w14:paraId="76D7419D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69A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E172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DA189" w14:textId="77777777" w:rsidR="00912652" w:rsidRPr="00265C7E" w:rsidRDefault="005531C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FDC8" w14:textId="77777777" w:rsidR="00912652" w:rsidRPr="00265C7E" w:rsidRDefault="009A691C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1F1060" w:rsidRPr="00265C7E" w14:paraId="5353C8FF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93E1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ӨТС9, ТТ7, ЖТ5, ЖТ6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7BD80846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C98F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C0FC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0E43E1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14:paraId="130B5482" w14:textId="421570A8" w:rsidR="00103AB6" w:rsidRPr="000E43E1" w:rsidRDefault="00103AB6" w:rsidP="0028029D">
            <w:pPr>
              <w:snapToGrid w:val="0"/>
              <w:jc w:val="both"/>
              <w:rPr>
                <w:rFonts w:eastAsia="SimSun"/>
                <w:sz w:val="20"/>
                <w:szCs w:val="20"/>
                <w:lang w:val="kk-KZ" w:eastAsia="ko-KR"/>
              </w:rPr>
            </w:pPr>
            <w:r w:rsidRPr="000E43E1">
              <w:rPr>
                <w:rFonts w:eastAsia="SimSu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AB77AB" w:rsidRPr="005D0E42">
              <w:rPr>
                <w:color w:val="000000"/>
                <w:lang w:eastAsia="zh-CN"/>
              </w:rPr>
              <w:t>中俄天然气管道遭遇“环保门</w:t>
            </w:r>
            <w:proofErr w:type="spellEnd"/>
            <w:r w:rsidR="00AB77AB" w:rsidRPr="005D0E42">
              <w:rPr>
                <w:color w:val="000000"/>
                <w:lang w:val="kk-KZ" w:eastAsia="zh-CN"/>
              </w:rPr>
              <w:t>.</w:t>
            </w:r>
          </w:p>
          <w:p w14:paraId="34B5C5BC" w14:textId="77777777" w:rsidR="00912652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437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D06F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3.1</w:t>
            </w:r>
          </w:p>
          <w:p w14:paraId="5169EC9E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4F60" w14:textId="77777777" w:rsidR="00912652" w:rsidRPr="00265C7E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F7E2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630E" w14:textId="77777777" w:rsidR="00912652" w:rsidRPr="00265C7E" w:rsidRDefault="005531C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F4A3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7150F896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753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C23A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4900A854" w14:textId="77777777" w:rsidR="00AB77AB" w:rsidRPr="005D0E42" w:rsidRDefault="00AB77AB" w:rsidP="00AB77AB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proofErr w:type="spellStart"/>
            <w:r w:rsidRPr="005D0E42">
              <w:rPr>
                <w:color w:val="000000"/>
              </w:rPr>
              <w:t>矿产资源</w:t>
            </w:r>
            <w:proofErr w:type="spellEnd"/>
            <w:r w:rsidRPr="005D0E42">
              <w:rPr>
                <w:color w:val="000000"/>
                <w:lang w:val="kk-KZ"/>
              </w:rPr>
              <w:t>.</w:t>
            </w:r>
          </w:p>
          <w:p w14:paraId="5BD3F1F3" w14:textId="67521C11" w:rsidR="00912652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F109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C67B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4.1</w:t>
            </w:r>
          </w:p>
          <w:p w14:paraId="7AC718D9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3791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7D8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ABA9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769C1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F1060" w:rsidRPr="00265C7E" w14:paraId="01EE728F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8CC6" w14:textId="77777777" w:rsidR="001F106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ӨТС10, ТТ8 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7A75B65A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7745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66CC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505C50DF" w14:textId="22CAA9D8" w:rsidR="00912652" w:rsidRPr="000E43E1" w:rsidRDefault="00AB77A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5D0E42">
              <w:rPr>
                <w:color w:val="000000"/>
              </w:rPr>
              <w:t>环保问题</w:t>
            </w:r>
            <w:proofErr w:type="spellEnd"/>
            <w:r w:rsidRPr="005D0E42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4E7C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ABDC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798FF554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9E17" w14:textId="77777777" w:rsidR="00912652" w:rsidRPr="00265C7E" w:rsidRDefault="000819CB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486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D0C" w14:textId="77777777" w:rsidR="00912652" w:rsidRPr="00265C7E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936F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55D0B2B2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145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903C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534E222A" w14:textId="0C48895B" w:rsidR="00912652" w:rsidRPr="000E43E1" w:rsidRDefault="00AB77AB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D0E42">
              <w:rPr>
                <w:color w:val="000000"/>
                <w:lang w:eastAsia="zh-CN"/>
              </w:rPr>
              <w:t>人类面临的主要环保问题</w:t>
            </w:r>
            <w:proofErr w:type="spellEnd"/>
            <w:r w:rsidRPr="005D0E42">
              <w:rPr>
                <w:bCs/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9353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D0D6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  <w:p w14:paraId="64417AFB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D5D6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46BD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8BE4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6B64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C7E" w14:paraId="7CEB7714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2890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4E43F" w14:textId="55CA0ECC" w:rsidR="00912652" w:rsidRPr="000E43E1" w:rsidRDefault="00A304F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E43E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БЖ</w:t>
            </w:r>
            <w:r w:rsidR="00A16AA6" w:rsidRPr="000E43E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06BF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0A1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4DAAA20D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A417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D840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FD8C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A5B9" w14:textId="77777777" w:rsidR="00912652" w:rsidRPr="00265C7E" w:rsidRDefault="009A691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912652" w:rsidRPr="00265C7E" w14:paraId="2B4CCE74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867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74A" w14:textId="77777777" w:rsidR="001F1060" w:rsidRPr="000E43E1" w:rsidRDefault="00F21323" w:rsidP="001F10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</w:t>
            </w:r>
            <w:r w:rsidR="001F1060"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="001F1060" w:rsidRPr="000E43E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144DCB3" w14:textId="77777777" w:rsidR="00912652" w:rsidRPr="000E43E1" w:rsidRDefault="001F1060" w:rsidP="001F10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43E1">
              <w:rPr>
                <w:rFonts w:ascii="Times New Roman" w:eastAsia="SimSun" w:hAnsi="SimSun"/>
                <w:sz w:val="20"/>
                <w:szCs w:val="20"/>
                <w:lang w:eastAsia="zh-CN"/>
              </w:rPr>
              <w:t>文献整理方法</w:t>
            </w:r>
            <w:r w:rsidRPr="000E43E1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 xml:space="preserve">   (10-15 бет көлемінде қысқаша конспект жазу)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AF6B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8765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1.1</w:t>
            </w:r>
          </w:p>
          <w:p w14:paraId="413FFA58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D4D7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11E6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7D91" w14:textId="77777777" w:rsidR="00912652" w:rsidRPr="00265C7E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1BCA" w14:textId="77777777" w:rsidR="00912652" w:rsidRPr="00265C7E" w:rsidRDefault="009A691C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1F1060" w:rsidRPr="00265C7E" w14:paraId="56034AFC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0937" w14:textId="77777777" w:rsidR="001F1060" w:rsidRPr="000E43E1" w:rsidRDefault="009A691C" w:rsidP="009A691C">
            <w:pPr>
              <w:jc w:val="center"/>
              <w:rPr>
                <w:sz w:val="20"/>
                <w:szCs w:val="20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ӨТС11, ТТ9, ЖТ7, ЖТ8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265C7E" w14:paraId="39B0F54F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94BD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05C8" w14:textId="77777777" w:rsidR="00912652" w:rsidRPr="000E43E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43E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8B71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A53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E7C4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3F3DC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3ED4" w14:textId="77777777"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00E3" w14:textId="77777777"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B17E2E" w14:paraId="484263A5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074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6A4A" w14:textId="79FE649D" w:rsidR="00103AB6" w:rsidRPr="000E43E1" w:rsidRDefault="0029522F" w:rsidP="0028029D">
            <w:pPr>
              <w:snapToGrid w:val="0"/>
              <w:jc w:val="both"/>
              <w:rPr>
                <w:rFonts w:eastAsia="SimSun"/>
                <w:color w:val="000000" w:themeColor="text1"/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  <w:r w:rsidR="00912652" w:rsidRPr="000E43E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103AB6" w:rsidRPr="000E43E1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FB78DE">
              <w:rPr>
                <w:rFonts w:ascii="SimSun" w:eastAsia="SimSun" w:hAnsi="SimSun" w:cs="SimSun" w:hint="eastAsia"/>
                <w:color w:val="000000"/>
                <w:lang w:eastAsia="zh-CN"/>
              </w:rPr>
              <w:t>能源安全问题涉及领域</w:t>
            </w:r>
            <w:r w:rsidR="00FB78DE">
              <w:rPr>
                <w:lang w:val="kk-KZ" w:eastAsia="zh-CN"/>
              </w:rPr>
              <w:t>.</w:t>
            </w:r>
          </w:p>
          <w:p w14:paraId="57A98527" w14:textId="5A24EF94" w:rsidR="00912652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1511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F63A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5.1</w:t>
            </w:r>
          </w:p>
          <w:p w14:paraId="53ED1318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5BA8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10FF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0618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7924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13A25B28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9DAA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BBD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7B9C6859" w14:textId="49049860" w:rsidR="00912652" w:rsidRPr="000E43E1" w:rsidRDefault="00FB78DE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kk-KZ" w:eastAsia="zh-CN"/>
              </w:rPr>
              <w:t>«</w:t>
            </w:r>
            <w:r>
              <w:rPr>
                <w:rFonts w:ascii="SimSun" w:eastAsia="SimSun" w:hAnsi="SimSun" w:cs="SimSun" w:hint="eastAsia"/>
                <w:bCs/>
                <w:color w:val="000000"/>
                <w:lang w:eastAsia="zh-CN"/>
              </w:rPr>
              <w:t>哈萨克斯坦</w:t>
            </w:r>
            <w:r>
              <w:rPr>
                <w:rFonts w:ascii="SimSun" w:eastAsia="SimSun" w:hAnsi="SimSun" w:cs="SimSun" w:hint="eastAsia"/>
                <w:color w:val="000000"/>
                <w:lang w:eastAsia="zh-CN"/>
              </w:rPr>
              <w:t>能源产业的发展</w:t>
            </w:r>
            <w:r>
              <w:rPr>
                <w:lang w:val="kk-KZ" w:eastAsia="zh-CN"/>
              </w:rPr>
              <w:t>»</w:t>
            </w:r>
            <w:r>
              <w:rPr>
                <w:lang w:val="tr-TR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249B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14F6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04322C97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3CDA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402D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D50A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7C08B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31050" w:rsidRPr="00265C7E" w14:paraId="6592C863" w14:textId="77777777" w:rsidTr="00A715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CC05" w14:textId="77777777" w:rsidR="00A31050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ӨТС12, ТТ10 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382DA11A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F5F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B1DE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41F45A93" w14:textId="77777777" w:rsidR="00912652" w:rsidRPr="000E43E1" w:rsidRDefault="00DB16BC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43E1">
              <w:rPr>
                <w:sz w:val="20"/>
                <w:szCs w:val="20"/>
                <w:lang w:val="kk-KZ"/>
              </w:rPr>
              <w:t>Ресми іскерлік қарым-қатынас тілі және оның ерекшеліктері</w:t>
            </w:r>
            <w:r w:rsidRPr="000E43E1">
              <w:rPr>
                <w:sz w:val="20"/>
                <w:szCs w:val="20"/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871A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D825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3D4AEC44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6CB0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C68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E09A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403A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7672ADF9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267B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13D3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2F4C6902" w14:textId="77777777" w:rsidR="00912652" w:rsidRPr="000E43E1" w:rsidRDefault="00DB16BC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43E1">
              <w:rPr>
                <w:sz w:val="20"/>
                <w:szCs w:val="20"/>
                <w:lang w:val="kk-KZ"/>
              </w:rPr>
              <w:t>Қазақ тіліндегі іскерлік қарым-қатынас тілі және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4606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4EB" w14:textId="77777777" w:rsidR="00912652" w:rsidRPr="0061380C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61380C">
              <w:rPr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52D0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CE6E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15C6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0F2A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C7E" w14:paraId="353273F0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2311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1586" w14:textId="2D9CCF1B" w:rsidR="00912652" w:rsidRPr="000E43E1" w:rsidRDefault="00A304F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E43E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БЖ</w:t>
            </w:r>
            <w:proofErr w:type="spellStart"/>
            <w:r w:rsidR="00FB78DE">
              <w:rPr>
                <w:rFonts w:ascii="SimSun" w:eastAsia="SimSun" w:hAnsi="SimSun" w:cs="SimSun" w:hint="eastAsia"/>
                <w:color w:val="000000"/>
                <w:lang w:val="kk-KZ"/>
              </w:rPr>
              <w:t>能源世界网</w:t>
            </w:r>
            <w:proofErr w:type="spellEnd"/>
            <w:r w:rsidR="00FB78DE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810E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BF2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05B49868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7A0F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29F10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E58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FE2B" w14:textId="77777777" w:rsidR="00912652" w:rsidRPr="00265C7E" w:rsidRDefault="009A691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912652" w:rsidRPr="00265C7E" w14:paraId="77724DFA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07E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E79B" w14:textId="77777777" w:rsidR="00103AB6" w:rsidRPr="00F21323" w:rsidRDefault="00F2132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</w:t>
            </w:r>
            <w:r w:rsidR="00912652" w:rsidRPr="000E43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</w:p>
          <w:p w14:paraId="3A9CD317" w14:textId="431B61C3" w:rsidR="00912652" w:rsidRPr="00F21323" w:rsidRDefault="00FB78D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中俄天然气管道遭遇</w:t>
            </w:r>
            <w:r>
              <w:rPr>
                <w:color w:val="000000"/>
                <w:lang w:val="kk-KZ"/>
              </w:rPr>
              <w:t xml:space="preserve"> «</w:t>
            </w:r>
            <w:r>
              <w:rPr>
                <w:rFonts w:ascii="SimSun" w:eastAsia="SimSun" w:hAnsi="SimSun" w:cs="SimSun" w:hint="eastAsia"/>
                <w:color w:val="000000"/>
              </w:rPr>
              <w:t>环保门</w:t>
            </w:r>
            <w:r>
              <w:rPr>
                <w:color w:val="000000"/>
                <w:lang w:val="kk-KZ"/>
              </w:rPr>
              <w:t>» тақырыбына шығарма жазу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F286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B801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239DB01E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39C0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6633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B784A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667A" w14:textId="77777777" w:rsidR="00912652" w:rsidRPr="00265C7E" w:rsidRDefault="009A691C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61380C" w:rsidRPr="00265C7E" w14:paraId="191A428D" w14:textId="77777777" w:rsidTr="00BF0D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317" w14:textId="77777777" w:rsidR="0061380C" w:rsidRPr="000E43E1" w:rsidRDefault="009A691C" w:rsidP="009A691C">
            <w:pPr>
              <w:jc w:val="center"/>
              <w:rPr>
                <w:sz w:val="20"/>
                <w:szCs w:val="20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ӨТС13, ТТ11, ЖТ9, ЖТ10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1D6F4919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E52E" w14:textId="77777777"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6AF6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5F397EFA" w14:textId="3BC91CCE" w:rsidR="00766B86" w:rsidRDefault="00766B86" w:rsidP="00766B8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000000"/>
              </w:rPr>
              <w:t>矿产资源</w:t>
            </w:r>
            <w:proofErr w:type="spellEnd"/>
            <w:r>
              <w:rPr>
                <w:color w:val="000000"/>
                <w:lang w:val="kk-KZ"/>
              </w:rPr>
              <w:t>.</w:t>
            </w:r>
          </w:p>
          <w:p w14:paraId="6F91159D" w14:textId="025703CD" w:rsidR="00912652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19ED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7689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3.2</w:t>
            </w:r>
          </w:p>
          <w:p w14:paraId="43922CA7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D610" w14:textId="77777777" w:rsidR="00912652" w:rsidRPr="00265C7E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405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1658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28B3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5D6AAE1B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177A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8388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2E63B493" w14:textId="5B928F56" w:rsidR="00912652" w:rsidRPr="000E43E1" w:rsidRDefault="00766B86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lang w:val="kk-KZ"/>
              </w:rPr>
              <w:t>«</w:t>
            </w:r>
            <w:proofErr w:type="spellStart"/>
            <w:r>
              <w:rPr>
                <w:rFonts w:ascii="SimSun" w:eastAsia="SimSun" w:hAnsi="SimSun" w:cs="SimSun" w:hint="eastAsia"/>
                <w:color w:val="000000"/>
              </w:rPr>
              <w:t>矿产资源</w:t>
            </w:r>
            <w:proofErr w:type="spellEnd"/>
            <w:r>
              <w:rPr>
                <w:color w:val="000000"/>
                <w:lang w:val="kk-KZ"/>
              </w:rPr>
              <w:t xml:space="preserve">.» </w:t>
            </w:r>
            <w:r>
              <w:rPr>
                <w:rFonts w:eastAsiaTheme="minorEastAsia" w:hint="eastAsia"/>
                <w:color w:val="000000"/>
                <w:lang w:val="kk-KZ" w:eastAsia="zh-CN"/>
              </w:rPr>
              <w:t>写作文</w:t>
            </w:r>
            <w:r>
              <w:rPr>
                <w:sz w:val="20"/>
                <w:szCs w:val="20"/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3FC6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256A2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5E427E89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D2703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5E62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833B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6007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61380C" w:rsidRPr="00265C7E" w14:paraId="5F20A53E" w14:textId="77777777" w:rsidTr="00BF0D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92C" w14:textId="77777777" w:rsidR="0061380C" w:rsidRPr="000E43E1" w:rsidRDefault="009A691C" w:rsidP="009A691C">
            <w:pPr>
              <w:jc w:val="center"/>
              <w:rPr>
                <w:sz w:val="20"/>
                <w:szCs w:val="20"/>
                <w:lang w:val="kk-KZ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ӨТС14, ТТ12 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B17E2E" w14:paraId="050FE1F6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29D2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A846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5A14E80C" w14:textId="4E51F55F" w:rsidR="00912652" w:rsidRPr="000E43E1" w:rsidRDefault="00766B86" w:rsidP="003313D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000000"/>
              </w:rPr>
              <w:t>环保问题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lang w:val="kk-KZ" w:eastAsia="zh-CN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ECC6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EA8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1.2</w:t>
            </w:r>
          </w:p>
          <w:p w14:paraId="04845E13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A69D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937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734" w14:textId="77777777" w:rsidR="00912652" w:rsidRPr="005531CB" w:rsidRDefault="005531C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4FA8" w14:textId="77777777" w:rsidR="00912652" w:rsidRPr="00265C7E" w:rsidRDefault="00912652" w:rsidP="0028029D">
            <w:pPr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65BA0C09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4CA5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2B35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</w:rPr>
              <w:t>ПС</w:t>
            </w:r>
          </w:p>
          <w:p w14:paraId="20878538" w14:textId="784D30E8" w:rsidR="00912652" w:rsidRPr="000E43E1" w:rsidRDefault="00766B86" w:rsidP="003313D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proofErr w:type="spellStart"/>
            <w:r>
              <w:rPr>
                <w:rFonts w:ascii="SimSun" w:eastAsia="SimSun" w:hAnsi="SimSun" w:cs="SimSun" w:hint="eastAsia"/>
                <w:color w:val="000000"/>
              </w:rPr>
              <w:t>环保问题</w:t>
            </w:r>
            <w:proofErr w:type="spellEnd"/>
            <w:r>
              <w:rPr>
                <w:color w:val="000000"/>
                <w:lang w:val="kk-KZ"/>
              </w:rPr>
              <w:t xml:space="preserve">.» </w:t>
            </w:r>
            <w:r>
              <w:rPr>
                <w:rFonts w:eastAsiaTheme="minorEastAsia" w:hint="eastAsia"/>
                <w:color w:val="000000"/>
                <w:lang w:val="kk-KZ" w:eastAsia="zh-CN"/>
              </w:rPr>
              <w:t>写作文</w:t>
            </w:r>
            <w:r>
              <w:rPr>
                <w:sz w:val="20"/>
                <w:szCs w:val="20"/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7D94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E23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  <w:p w14:paraId="7F667777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21FDF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696F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7C60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396E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61380C" w:rsidRPr="00265C7E" w14:paraId="6D7E9000" w14:textId="77777777" w:rsidTr="00BF0D1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99FA" w14:textId="77777777" w:rsidR="0061380C" w:rsidRPr="000E43E1" w:rsidRDefault="009A691C" w:rsidP="009A691C">
            <w:pPr>
              <w:jc w:val="center"/>
              <w:rPr>
                <w:sz w:val="20"/>
                <w:szCs w:val="20"/>
              </w:rPr>
            </w:pPr>
            <w:r w:rsidRPr="000E43E1">
              <w:rPr>
                <w:b/>
                <w:sz w:val="20"/>
                <w:szCs w:val="20"/>
                <w:lang w:val="kk-KZ"/>
              </w:rPr>
              <w:t xml:space="preserve">СЕНБІ 23:00 -  ӨТС15, ТТ13 </w:t>
            </w:r>
            <w:r w:rsidRPr="000E43E1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C418" w14:textId="77777777" w:rsidR="0061380C" w:rsidRPr="00265C7E" w:rsidRDefault="0061380C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B17E2E" w14:paraId="0B828300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548D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CA9C" w14:textId="77777777" w:rsidR="00766B86" w:rsidRPr="000E43E1" w:rsidRDefault="00766B86" w:rsidP="00766B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36236523" w14:textId="3CA6D5D9" w:rsidR="00103AB6" w:rsidRPr="000E43E1" w:rsidRDefault="00103AB6" w:rsidP="0028029D">
            <w:pPr>
              <w:snapToGrid w:val="0"/>
              <w:jc w:val="both"/>
              <w:rPr>
                <w:rFonts w:eastAsia="SimSun"/>
                <w:sz w:val="20"/>
                <w:szCs w:val="20"/>
                <w:lang w:val="kk-KZ" w:eastAsia="zh-CN"/>
              </w:rPr>
            </w:pPr>
            <w:r w:rsidRPr="000E43E1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</w:p>
          <w:p w14:paraId="06EBC73C" w14:textId="7DD2C5F6" w:rsidR="00912652" w:rsidRPr="000E43E1" w:rsidRDefault="00766B86" w:rsidP="003313D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>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春节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>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写作文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0245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D0C2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  <w:p w14:paraId="100B6517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E931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BB5E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D253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9771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C7E">
              <w:rPr>
                <w:sz w:val="20"/>
                <w:szCs w:val="20"/>
                <w:lang w:val="en-US"/>
              </w:rPr>
              <w:t xml:space="preserve">MS Teams/Zoom- </w:t>
            </w:r>
            <w:r w:rsidRPr="00265C7E">
              <w:rPr>
                <w:sz w:val="20"/>
                <w:szCs w:val="20"/>
              </w:rPr>
              <w:t>да</w:t>
            </w:r>
            <w:r w:rsidRPr="00265C7E">
              <w:rPr>
                <w:sz w:val="20"/>
                <w:szCs w:val="20"/>
                <w:lang w:val="en-US"/>
              </w:rPr>
              <w:t xml:space="preserve"> </w:t>
            </w:r>
            <w:r w:rsidRPr="00265C7E">
              <w:rPr>
                <w:sz w:val="20"/>
                <w:szCs w:val="20"/>
              </w:rPr>
              <w:t>бейнедәріс</w:t>
            </w:r>
          </w:p>
        </w:tc>
      </w:tr>
      <w:tr w:rsidR="00912652" w:rsidRPr="00265C7E" w14:paraId="08EBA9F3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4C47" w14:textId="77777777" w:rsidR="00912652" w:rsidRPr="001F1060" w:rsidRDefault="001F106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F8E3" w14:textId="77777777" w:rsidR="00103AB6" w:rsidRPr="000E43E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43E1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14:paraId="3CD3060A" w14:textId="600F7073" w:rsidR="00912652" w:rsidRPr="000E43E1" w:rsidRDefault="00766B86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 w:eastAsia="zh-CN"/>
              </w:rPr>
              <w:t>«</w:t>
            </w:r>
            <w:r>
              <w:rPr>
                <w:rFonts w:asciiTheme="minorEastAsia" w:eastAsiaTheme="minorEastAsia" w:hAnsiTheme="minorEastAsia" w:hint="eastAsia"/>
                <w:lang w:val="kk-KZ" w:eastAsia="zh-CN"/>
              </w:rPr>
              <w:t>祖国</w:t>
            </w:r>
            <w:r>
              <w:rPr>
                <w:rFonts w:asciiTheme="minorEastAsia" w:eastAsiaTheme="minorEastAsia" w:hAnsiTheme="minorEastAsia" w:hint="eastAsia"/>
                <w:lang w:val="kk-KZ" w:eastAsia="zh-CN"/>
              </w:rPr>
              <w:t>的发展情况</w:t>
            </w:r>
            <w:r>
              <w:rPr>
                <w:lang w:val="kk-KZ" w:eastAsia="zh-CN"/>
              </w:rPr>
              <w:t>» эссе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84EE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74307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3.2</w:t>
            </w:r>
          </w:p>
          <w:p w14:paraId="23E32F99" w14:textId="77777777" w:rsidR="00912652" w:rsidRPr="00265C7E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5C211" w14:textId="77777777" w:rsidR="00912652" w:rsidRPr="000819CB" w:rsidRDefault="000819C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FCF0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5934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0DD0" w14:textId="77777777" w:rsidR="00912652" w:rsidRPr="00265C7E" w:rsidRDefault="00912652" w:rsidP="00F77ABE">
            <w:pPr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C7E" w14:paraId="3C42C338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8A65" w14:textId="77777777" w:rsidR="00912652" w:rsidRPr="001F1060" w:rsidRDefault="001F106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EEAA" w14:textId="77777777" w:rsidR="00766B86" w:rsidRDefault="00A304F7" w:rsidP="00B860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 w:eastAsia="zh-CN"/>
              </w:rPr>
            </w:pPr>
            <w:r w:rsidRPr="000E43E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 w:eastAsia="zh-CN"/>
              </w:rPr>
              <w:t>БЖ</w:t>
            </w:r>
          </w:p>
          <w:p w14:paraId="5B412A98" w14:textId="18B42144" w:rsidR="00912652" w:rsidRPr="000E43E1" w:rsidRDefault="00766B86" w:rsidP="00B860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201F1E"/>
                <w:sz w:val="20"/>
                <w:szCs w:val="20"/>
                <w:shd w:val="clear" w:color="auto" w:fill="FFFFFF"/>
                <w:lang w:val="kk-KZ" w:eastAsia="zh-CN"/>
              </w:rPr>
              <w:t>经历和经验的表达</w:t>
            </w:r>
            <w:r>
              <w:rPr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E441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60D" w14:textId="77777777" w:rsidR="001F1060" w:rsidRPr="001F1060" w:rsidRDefault="001F1060" w:rsidP="001F106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1B63850E" w14:textId="77777777" w:rsidR="00912652" w:rsidRPr="00265C7E" w:rsidRDefault="001F1060" w:rsidP="001F1060">
            <w:pPr>
              <w:snapToGrid w:val="0"/>
              <w:jc w:val="both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25E1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00A1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FCCD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15EC" w14:textId="77777777" w:rsidR="00912652" w:rsidRPr="00265C7E" w:rsidRDefault="009A691C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912652" w:rsidRPr="00265C7E" w14:paraId="210153A6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5EE" w14:textId="77777777" w:rsidR="00912652" w:rsidRPr="001F1060" w:rsidRDefault="001F106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E3C74" w14:textId="77777777" w:rsidR="00103AB6" w:rsidRPr="000E43E1" w:rsidRDefault="00F2132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</w:t>
            </w:r>
            <w:r w:rsidR="00912652" w:rsidRPr="000E43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912652" w:rsidRPr="000E43E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  <w:p w14:paraId="75E204AE" w14:textId="25470CB8" w:rsidR="00912652" w:rsidRPr="000E43E1" w:rsidRDefault="00766B86" w:rsidP="003313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Theme="minorHAnsi" w:eastAsia="SimSun" w:hAnsiTheme="minorHAnsi"/>
                <w:sz w:val="20"/>
                <w:szCs w:val="20"/>
                <w:lang w:val="kk-KZ" w:eastAsia="zh-CN"/>
              </w:rPr>
              <w:t>«</w:t>
            </w:r>
            <w:r>
              <w:rPr>
                <w:rFonts w:eastAsia="SimSun" w:hAnsi="SimSun" w:hint="eastAsia"/>
                <w:sz w:val="20"/>
                <w:szCs w:val="20"/>
                <w:lang w:eastAsia="zh-CN"/>
              </w:rPr>
              <w:t>孔子</w:t>
            </w:r>
            <w:r>
              <w:rPr>
                <w:rFonts w:asciiTheme="minorHAnsi" w:eastAsia="SimSun" w:hAnsiTheme="minorHAnsi"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реферат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7F8B" w14:textId="77777777" w:rsidR="00912652" w:rsidRPr="00265C7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C7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30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BECE9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2.1</w:t>
            </w:r>
          </w:p>
          <w:p w14:paraId="009C7267" w14:textId="77777777" w:rsidR="00912652" w:rsidRPr="001F106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>ЖИ</w:t>
            </w:r>
            <w:r w:rsidR="001F1060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7F09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36CB" w14:textId="77777777" w:rsidR="00912652" w:rsidRPr="005531CB" w:rsidRDefault="005531CB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C367" w14:textId="77777777" w:rsidR="00912652" w:rsidRPr="005531CB" w:rsidRDefault="005531C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2AB6" w14:textId="77777777" w:rsidR="00912652" w:rsidRPr="00265C7E" w:rsidRDefault="009A691C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базасына еңгізу</w:t>
            </w:r>
          </w:p>
        </w:tc>
      </w:tr>
      <w:tr w:rsidR="0061380C" w:rsidRPr="00265C7E" w14:paraId="5D7E561E" w14:textId="77777777" w:rsidTr="00BF0D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E60" w14:textId="77777777" w:rsidR="0061380C" w:rsidRPr="00265C7E" w:rsidRDefault="009A691C" w:rsidP="009A691C">
            <w:pPr>
              <w:jc w:val="center"/>
              <w:rPr>
                <w:sz w:val="20"/>
                <w:szCs w:val="20"/>
              </w:rPr>
            </w:pPr>
            <w:r w:rsidRPr="009A691C">
              <w:rPr>
                <w:b/>
                <w:sz w:val="20"/>
                <w:szCs w:val="20"/>
                <w:lang w:val="kk-KZ"/>
              </w:rPr>
              <w:t xml:space="preserve">СЕНБІ 23:00 - </w:t>
            </w:r>
            <w:r>
              <w:rPr>
                <w:b/>
                <w:sz w:val="20"/>
                <w:szCs w:val="20"/>
                <w:lang w:val="kk-KZ"/>
              </w:rPr>
              <w:t xml:space="preserve"> ӨТС16, ТТ14, ЖТ11, ЖТ12</w:t>
            </w:r>
            <w:r w:rsidRPr="009A691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A691C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өткізу ДЕДЛАЙНЫ</w:t>
            </w:r>
          </w:p>
        </w:tc>
      </w:tr>
      <w:tr w:rsidR="00912652" w:rsidRPr="00265C7E" w14:paraId="39DE6F2A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6A8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2B3D" w14:textId="77777777" w:rsidR="00912652" w:rsidRPr="00265C7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C7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5B1" w14:textId="77777777" w:rsidR="00912652" w:rsidRPr="00265C7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BAB" w14:textId="77777777" w:rsidR="00912652" w:rsidRPr="00265C7E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D31" w14:textId="77777777"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A41E" w14:textId="77777777" w:rsidR="00912652" w:rsidRPr="00265C7E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1281" w14:textId="77777777"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F27" w14:textId="77777777"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691C" w:rsidRPr="00265C7E" w14:paraId="52DA1950" w14:textId="77777777" w:rsidTr="0061380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97D" w14:textId="77777777" w:rsidR="009A691C" w:rsidRPr="00265C7E" w:rsidRDefault="009A691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A1F9" w14:textId="77777777" w:rsidR="009A691C" w:rsidRPr="009A691C" w:rsidRDefault="009A691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A4D3" w14:textId="77777777" w:rsidR="009A691C" w:rsidRPr="00265C7E" w:rsidRDefault="009A691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48D" w14:textId="77777777" w:rsidR="009A691C" w:rsidRPr="00265C7E" w:rsidRDefault="009A691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5D27" w14:textId="77777777" w:rsidR="009A691C" w:rsidRPr="00265C7E" w:rsidRDefault="009A691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8964" w14:textId="77777777" w:rsidR="009A691C" w:rsidRPr="009A691C" w:rsidRDefault="009A691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B492" w14:textId="77777777" w:rsidR="009A691C" w:rsidRPr="00265C7E" w:rsidRDefault="009A691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69B" w14:textId="77777777" w:rsidR="009A691C" w:rsidRPr="00265C7E" w:rsidRDefault="009A691C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1409E3F6" w14:textId="77777777" w:rsidR="00AF7526" w:rsidRPr="00265C7E" w:rsidRDefault="00AF7526" w:rsidP="0028029D">
      <w:pPr>
        <w:rPr>
          <w:sz w:val="20"/>
          <w:szCs w:val="20"/>
        </w:rPr>
      </w:pPr>
    </w:p>
    <w:p w14:paraId="5A7B1C4C" w14:textId="77777777" w:rsidR="00950F6F" w:rsidRPr="00265C7E" w:rsidRDefault="00950F6F" w:rsidP="0028029D">
      <w:pPr>
        <w:rPr>
          <w:sz w:val="20"/>
          <w:szCs w:val="20"/>
        </w:rPr>
      </w:pPr>
    </w:p>
    <w:p w14:paraId="3FF977D6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</w:rPr>
        <w:t>[</w:t>
      </w:r>
      <w:r w:rsidRPr="00265C7E">
        <w:rPr>
          <w:sz w:val="20"/>
          <w:szCs w:val="20"/>
          <w:lang w:val="kk-KZ"/>
        </w:rPr>
        <w:t>Қысқартулар</w:t>
      </w:r>
      <w:r w:rsidRPr="00265C7E">
        <w:rPr>
          <w:sz w:val="20"/>
          <w:szCs w:val="20"/>
        </w:rPr>
        <w:t xml:space="preserve">: ӨТС – </w:t>
      </w:r>
      <w:proofErr w:type="spellStart"/>
      <w:r w:rsidRPr="00265C7E">
        <w:rPr>
          <w:sz w:val="20"/>
          <w:szCs w:val="20"/>
        </w:rPr>
        <w:t>өзін-өзі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тексеру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үшін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сұрақтар</w:t>
      </w:r>
      <w:proofErr w:type="spellEnd"/>
      <w:r w:rsidRPr="00265C7E">
        <w:rPr>
          <w:sz w:val="20"/>
          <w:szCs w:val="20"/>
        </w:rPr>
        <w:t xml:space="preserve">; ТТ – </w:t>
      </w:r>
      <w:r w:rsidRPr="00265C7E">
        <w:rPr>
          <w:sz w:val="20"/>
          <w:szCs w:val="20"/>
          <w:lang w:val="kk-KZ"/>
        </w:rPr>
        <w:t>типтік тапсырмалар</w:t>
      </w:r>
      <w:r w:rsidRPr="00265C7E">
        <w:rPr>
          <w:sz w:val="20"/>
          <w:szCs w:val="20"/>
        </w:rPr>
        <w:t xml:space="preserve">; ЖТ – </w:t>
      </w:r>
      <w:r w:rsidRPr="00265C7E">
        <w:rPr>
          <w:sz w:val="20"/>
          <w:szCs w:val="20"/>
          <w:lang w:val="kk-KZ"/>
        </w:rPr>
        <w:t>жеке тапсырмалар</w:t>
      </w:r>
      <w:r w:rsidRPr="00265C7E">
        <w:rPr>
          <w:sz w:val="20"/>
          <w:szCs w:val="20"/>
        </w:rPr>
        <w:t xml:space="preserve">; </w:t>
      </w:r>
      <w:r w:rsidRPr="00265C7E">
        <w:rPr>
          <w:sz w:val="20"/>
          <w:szCs w:val="20"/>
          <w:lang w:val="kk-KZ"/>
        </w:rPr>
        <w:t>БЖ</w:t>
      </w:r>
      <w:r w:rsidRPr="00265C7E">
        <w:rPr>
          <w:sz w:val="20"/>
          <w:szCs w:val="20"/>
        </w:rPr>
        <w:t xml:space="preserve"> – </w:t>
      </w:r>
      <w:r w:rsidRPr="00265C7E">
        <w:rPr>
          <w:sz w:val="20"/>
          <w:szCs w:val="20"/>
          <w:lang w:val="kk-KZ"/>
        </w:rPr>
        <w:t>бақылау жұмысы</w:t>
      </w:r>
      <w:r w:rsidRPr="00265C7E">
        <w:rPr>
          <w:sz w:val="20"/>
          <w:szCs w:val="20"/>
        </w:rPr>
        <w:t xml:space="preserve">; АБ – </w:t>
      </w:r>
      <w:r w:rsidRPr="00265C7E">
        <w:rPr>
          <w:sz w:val="20"/>
          <w:szCs w:val="20"/>
          <w:lang w:val="kk-KZ"/>
        </w:rPr>
        <w:t xml:space="preserve">аралық бақылау. </w:t>
      </w:r>
    </w:p>
    <w:p w14:paraId="6077199E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Ескертулер:</w:t>
      </w:r>
    </w:p>
    <w:p w14:paraId="541EAA2C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77349C7" w14:textId="77777777" w:rsidR="00950F6F" w:rsidRPr="00265C7E" w:rsidRDefault="00950F6F" w:rsidP="0028029D">
      <w:pPr>
        <w:jc w:val="both"/>
        <w:rPr>
          <w:b/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CE2316E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C8F3681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D2AE222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БЖ-ға арналған тапсырмаларды оқы</w:t>
      </w:r>
      <w:r w:rsidR="000A310E">
        <w:rPr>
          <w:sz w:val="20"/>
          <w:szCs w:val="20"/>
          <w:lang w:val="kk-KZ"/>
        </w:rPr>
        <w:t>тушы вебинардың басында береді.</w:t>
      </w:r>
    </w:p>
    <w:p w14:paraId="01320228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</w:p>
    <w:p w14:paraId="768956CD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</w:p>
    <w:p w14:paraId="0DD3DF01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  <w:r w:rsidRPr="00103AB6">
        <w:rPr>
          <w:sz w:val="20"/>
          <w:szCs w:val="20"/>
          <w:lang w:val="kk-KZ"/>
        </w:rPr>
        <w:t xml:space="preserve">Декан                                        </w:t>
      </w:r>
      <w:r w:rsidR="00103AB6">
        <w:rPr>
          <w:sz w:val="20"/>
          <w:szCs w:val="20"/>
          <w:lang w:val="kk-KZ"/>
        </w:rPr>
        <w:t xml:space="preserve">                                                 </w:t>
      </w:r>
      <w:r w:rsidRPr="00103AB6">
        <w:rPr>
          <w:sz w:val="20"/>
          <w:szCs w:val="20"/>
          <w:lang w:val="kk-KZ"/>
        </w:rPr>
        <w:t xml:space="preserve">  </w:t>
      </w:r>
      <w:r w:rsidR="00103AB6">
        <w:rPr>
          <w:sz w:val="20"/>
          <w:szCs w:val="20"/>
          <w:lang w:val="kk-KZ"/>
        </w:rPr>
        <w:t>Палтөре Ы.М.</w:t>
      </w:r>
      <w:r w:rsidRPr="00103AB6">
        <w:rPr>
          <w:sz w:val="20"/>
          <w:szCs w:val="20"/>
          <w:lang w:val="kk-KZ"/>
        </w:rPr>
        <w:t xml:space="preserve">                                           </w:t>
      </w:r>
    </w:p>
    <w:p w14:paraId="141ED101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</w:p>
    <w:p w14:paraId="7D44CA35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  <w:r w:rsidRPr="00103AB6">
        <w:rPr>
          <w:sz w:val="20"/>
          <w:szCs w:val="20"/>
          <w:lang w:val="kk-KZ"/>
        </w:rPr>
        <w:t>Методбюро</w:t>
      </w:r>
      <w:r w:rsidRPr="00265C7E">
        <w:rPr>
          <w:sz w:val="20"/>
          <w:szCs w:val="20"/>
          <w:lang w:val="kk-KZ"/>
        </w:rPr>
        <w:t xml:space="preserve"> төрағасы</w:t>
      </w:r>
      <w:r w:rsidRPr="00103AB6">
        <w:rPr>
          <w:sz w:val="20"/>
          <w:szCs w:val="20"/>
          <w:lang w:val="kk-KZ"/>
        </w:rPr>
        <w:tab/>
      </w:r>
      <w:r w:rsidRPr="00103AB6">
        <w:rPr>
          <w:sz w:val="20"/>
          <w:szCs w:val="20"/>
          <w:lang w:val="kk-KZ"/>
        </w:rPr>
        <w:tab/>
      </w:r>
      <w:r w:rsidR="00103AB6">
        <w:rPr>
          <w:sz w:val="20"/>
          <w:szCs w:val="20"/>
          <w:lang w:val="kk-KZ"/>
        </w:rPr>
        <w:t xml:space="preserve">                                             </w:t>
      </w:r>
      <w:r w:rsidR="006C4B5C">
        <w:rPr>
          <w:sz w:val="20"/>
          <w:szCs w:val="20"/>
          <w:lang w:val="kk-KZ"/>
        </w:rPr>
        <w:t>Боранбаева А.</w:t>
      </w:r>
      <w:r w:rsidRPr="00103AB6">
        <w:rPr>
          <w:sz w:val="20"/>
          <w:szCs w:val="20"/>
          <w:lang w:val="kk-KZ"/>
        </w:rPr>
        <w:tab/>
      </w:r>
      <w:r w:rsidRPr="00103AB6">
        <w:rPr>
          <w:sz w:val="20"/>
          <w:szCs w:val="20"/>
          <w:lang w:val="kk-KZ"/>
        </w:rPr>
        <w:tab/>
      </w:r>
      <w:r w:rsidRPr="00103AB6">
        <w:rPr>
          <w:sz w:val="20"/>
          <w:szCs w:val="20"/>
          <w:lang w:val="kk-KZ"/>
        </w:rPr>
        <w:tab/>
      </w:r>
    </w:p>
    <w:p w14:paraId="530E51F5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</w:p>
    <w:p w14:paraId="676B03D6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Кафедра меңгерушісі</w:t>
      </w:r>
      <w:r w:rsidRPr="00103AB6">
        <w:rPr>
          <w:sz w:val="20"/>
          <w:szCs w:val="20"/>
          <w:lang w:val="kk-KZ"/>
        </w:rPr>
        <w:tab/>
      </w:r>
      <w:r w:rsidR="00103AB6">
        <w:rPr>
          <w:sz w:val="20"/>
          <w:szCs w:val="20"/>
          <w:lang w:val="kk-KZ"/>
        </w:rPr>
        <w:t xml:space="preserve">                                                           Оразақынқызы Ф.</w:t>
      </w:r>
      <w:r w:rsidRPr="00103AB6">
        <w:rPr>
          <w:sz w:val="20"/>
          <w:szCs w:val="20"/>
          <w:lang w:val="kk-KZ"/>
        </w:rPr>
        <w:tab/>
      </w:r>
      <w:r w:rsidRPr="00103AB6">
        <w:rPr>
          <w:sz w:val="20"/>
          <w:szCs w:val="20"/>
          <w:lang w:val="kk-KZ"/>
        </w:rPr>
        <w:tab/>
      </w:r>
      <w:r w:rsidRPr="00103AB6">
        <w:rPr>
          <w:sz w:val="20"/>
          <w:szCs w:val="20"/>
          <w:lang w:val="kk-KZ"/>
        </w:rPr>
        <w:tab/>
      </w:r>
      <w:r w:rsidRPr="00103AB6">
        <w:rPr>
          <w:sz w:val="20"/>
          <w:szCs w:val="20"/>
          <w:lang w:val="kk-KZ"/>
        </w:rPr>
        <w:tab/>
        <w:t xml:space="preserve">               </w:t>
      </w:r>
    </w:p>
    <w:p w14:paraId="0F7F0ECC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</w:p>
    <w:p w14:paraId="18676AB9" w14:textId="77777777"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Дәріскер</w:t>
      </w:r>
      <w:r w:rsidR="00103AB6" w:rsidRPr="00103AB6">
        <w:rPr>
          <w:sz w:val="20"/>
          <w:szCs w:val="20"/>
          <w:lang w:val="kk-KZ"/>
        </w:rPr>
        <w:t xml:space="preserve"> </w:t>
      </w:r>
      <w:r w:rsidR="00103AB6">
        <w:rPr>
          <w:sz w:val="20"/>
          <w:szCs w:val="20"/>
          <w:lang w:val="kk-KZ"/>
        </w:rPr>
        <w:t xml:space="preserve">                                                                     </w:t>
      </w:r>
      <w:r w:rsidR="006C4B5C">
        <w:rPr>
          <w:sz w:val="20"/>
          <w:szCs w:val="20"/>
          <w:lang w:val="kk-KZ"/>
        </w:rPr>
        <w:t xml:space="preserve">                 Сапарбаева Н.</w:t>
      </w:r>
    </w:p>
    <w:p w14:paraId="5276010A" w14:textId="77777777" w:rsidR="00950F6F" w:rsidRPr="00103AB6" w:rsidRDefault="00950F6F" w:rsidP="0028029D">
      <w:pPr>
        <w:jc w:val="both"/>
        <w:rPr>
          <w:sz w:val="20"/>
          <w:szCs w:val="20"/>
          <w:lang w:val="kk-KZ"/>
        </w:rPr>
      </w:pPr>
    </w:p>
    <w:p w14:paraId="1412C190" w14:textId="77777777" w:rsidR="00950F6F" w:rsidRPr="00103AB6" w:rsidRDefault="00950F6F" w:rsidP="0028029D">
      <w:pPr>
        <w:rPr>
          <w:sz w:val="20"/>
          <w:szCs w:val="20"/>
          <w:lang w:val="kk-KZ"/>
        </w:rPr>
      </w:pPr>
    </w:p>
    <w:p w14:paraId="2E987E7D" w14:textId="77777777" w:rsidR="00950F6F" w:rsidRPr="00103AB6" w:rsidRDefault="00950F6F" w:rsidP="0028029D">
      <w:pPr>
        <w:rPr>
          <w:sz w:val="20"/>
          <w:szCs w:val="20"/>
          <w:lang w:val="kk-KZ"/>
        </w:rPr>
      </w:pPr>
    </w:p>
    <w:p w14:paraId="2B395EB3" w14:textId="77777777" w:rsidR="00950F6F" w:rsidRPr="00103AB6" w:rsidRDefault="00950F6F" w:rsidP="0028029D">
      <w:pPr>
        <w:rPr>
          <w:sz w:val="20"/>
          <w:szCs w:val="20"/>
          <w:lang w:val="kk-KZ"/>
        </w:rPr>
      </w:pPr>
    </w:p>
    <w:p w14:paraId="52F2B1F9" w14:textId="77777777" w:rsidR="00D94A7E" w:rsidRDefault="00D94A7E" w:rsidP="00A71573">
      <w:pPr>
        <w:rPr>
          <w:sz w:val="35"/>
          <w:szCs w:val="35"/>
          <w:lang w:val="kk-KZ"/>
        </w:rPr>
      </w:pPr>
    </w:p>
    <w:p w14:paraId="43A27918" w14:textId="77777777" w:rsidR="00D94A7E" w:rsidRDefault="00D94A7E" w:rsidP="00A71573">
      <w:pPr>
        <w:rPr>
          <w:sz w:val="35"/>
          <w:szCs w:val="35"/>
          <w:lang w:val="kk-KZ"/>
        </w:rPr>
      </w:pPr>
    </w:p>
    <w:p w14:paraId="4B0C6D2D" w14:textId="77777777" w:rsidR="00F15515" w:rsidRPr="00103AB6" w:rsidRDefault="00F15515" w:rsidP="0028029D">
      <w:pPr>
        <w:rPr>
          <w:sz w:val="20"/>
          <w:szCs w:val="20"/>
          <w:lang w:val="kk-KZ"/>
        </w:rPr>
      </w:pPr>
    </w:p>
    <w:p w14:paraId="36C540EC" w14:textId="77777777" w:rsidR="00950F6F" w:rsidRPr="00103AB6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103AB6" w:rsidSect="002E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F1E9D"/>
    <w:multiLevelType w:val="hybridMultilevel"/>
    <w:tmpl w:val="9CA28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CC0"/>
    <w:multiLevelType w:val="multilevel"/>
    <w:tmpl w:val="50BA6F1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C1399"/>
    <w:multiLevelType w:val="hybridMultilevel"/>
    <w:tmpl w:val="2056FE58"/>
    <w:lvl w:ilvl="0" w:tplc="2330407E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1B1FB1"/>
    <w:multiLevelType w:val="hybridMultilevel"/>
    <w:tmpl w:val="CE68EE04"/>
    <w:lvl w:ilvl="0" w:tplc="18165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22783"/>
    <w:rsid w:val="000613DE"/>
    <w:rsid w:val="000819CB"/>
    <w:rsid w:val="000A310E"/>
    <w:rsid w:val="000C3E73"/>
    <w:rsid w:val="000C7EC1"/>
    <w:rsid w:val="000E43E1"/>
    <w:rsid w:val="00103AB6"/>
    <w:rsid w:val="00115908"/>
    <w:rsid w:val="00172AB9"/>
    <w:rsid w:val="00192034"/>
    <w:rsid w:val="001A2D29"/>
    <w:rsid w:val="001E4BFF"/>
    <w:rsid w:val="001F1060"/>
    <w:rsid w:val="001F3F9F"/>
    <w:rsid w:val="00251651"/>
    <w:rsid w:val="002655E7"/>
    <w:rsid w:val="00265C7E"/>
    <w:rsid w:val="0028029D"/>
    <w:rsid w:val="00292083"/>
    <w:rsid w:val="0029522F"/>
    <w:rsid w:val="002C46AC"/>
    <w:rsid w:val="002E4CB5"/>
    <w:rsid w:val="002E792A"/>
    <w:rsid w:val="003313D8"/>
    <w:rsid w:val="00346117"/>
    <w:rsid w:val="003C255F"/>
    <w:rsid w:val="003F3281"/>
    <w:rsid w:val="00477CAA"/>
    <w:rsid w:val="004C3138"/>
    <w:rsid w:val="004D3553"/>
    <w:rsid w:val="004F0979"/>
    <w:rsid w:val="0050018A"/>
    <w:rsid w:val="00502B8E"/>
    <w:rsid w:val="00505D5E"/>
    <w:rsid w:val="00527DB1"/>
    <w:rsid w:val="005531CB"/>
    <w:rsid w:val="005C563E"/>
    <w:rsid w:val="006003A1"/>
    <w:rsid w:val="0061380C"/>
    <w:rsid w:val="00622AED"/>
    <w:rsid w:val="00672B3E"/>
    <w:rsid w:val="00687578"/>
    <w:rsid w:val="006C4B5C"/>
    <w:rsid w:val="006D60B7"/>
    <w:rsid w:val="007049FE"/>
    <w:rsid w:val="007641A7"/>
    <w:rsid w:val="00766B86"/>
    <w:rsid w:val="007A0081"/>
    <w:rsid w:val="007B1459"/>
    <w:rsid w:val="007C7264"/>
    <w:rsid w:val="00824611"/>
    <w:rsid w:val="00841238"/>
    <w:rsid w:val="00874B12"/>
    <w:rsid w:val="00912652"/>
    <w:rsid w:val="00915DA5"/>
    <w:rsid w:val="00937420"/>
    <w:rsid w:val="00937F42"/>
    <w:rsid w:val="00950F6F"/>
    <w:rsid w:val="00962536"/>
    <w:rsid w:val="009A691C"/>
    <w:rsid w:val="00A16AA6"/>
    <w:rsid w:val="00A304F7"/>
    <w:rsid w:val="00A31050"/>
    <w:rsid w:val="00A71573"/>
    <w:rsid w:val="00AA2E3A"/>
    <w:rsid w:val="00AB77AB"/>
    <w:rsid w:val="00AD24B2"/>
    <w:rsid w:val="00AF7526"/>
    <w:rsid w:val="00B17E2E"/>
    <w:rsid w:val="00B86003"/>
    <w:rsid w:val="00BA305B"/>
    <w:rsid w:val="00BF0D19"/>
    <w:rsid w:val="00CA1577"/>
    <w:rsid w:val="00CA615C"/>
    <w:rsid w:val="00CC4255"/>
    <w:rsid w:val="00CF0D4C"/>
    <w:rsid w:val="00CF4748"/>
    <w:rsid w:val="00D27480"/>
    <w:rsid w:val="00D33CCD"/>
    <w:rsid w:val="00D619EA"/>
    <w:rsid w:val="00D634FD"/>
    <w:rsid w:val="00D94A7E"/>
    <w:rsid w:val="00DB16BC"/>
    <w:rsid w:val="00E461AA"/>
    <w:rsid w:val="00E64DAB"/>
    <w:rsid w:val="00ED1CB1"/>
    <w:rsid w:val="00EE7A18"/>
    <w:rsid w:val="00F10DCC"/>
    <w:rsid w:val="00F15515"/>
    <w:rsid w:val="00F21323"/>
    <w:rsid w:val="00F77ABE"/>
    <w:rsid w:val="00F91E09"/>
    <w:rsid w:val="00FB78DE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789B"/>
  <w15:docId w15:val="{1113B9EB-507E-4350-9C7E-06FF5466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103AB6"/>
    <w:rPr>
      <w:b/>
      <w:bCs/>
    </w:rPr>
  </w:style>
  <w:style w:type="character" w:customStyle="1" w:styleId="interrupt">
    <w:name w:val="interrupt"/>
    <w:basedOn w:val="a0"/>
    <w:rsid w:val="00115908"/>
  </w:style>
  <w:style w:type="character" w:customStyle="1" w:styleId="a9">
    <w:name w:val="Без интервала Знак"/>
    <w:basedOn w:val="a0"/>
    <w:link w:val="a8"/>
    <w:uiPriority w:val="99"/>
    <w:rsid w:val="007049FE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92034"/>
    <w:pPr>
      <w:spacing w:after="120" w:line="480" w:lineRule="auto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92034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locked/>
    <w:rsid w:val="00192034"/>
    <w:rPr>
      <w:rFonts w:ascii="SimSun" w:eastAsia="SimSun" w:hAnsi="SimSun"/>
      <w:kern w:val="2"/>
      <w:sz w:val="21"/>
      <w:szCs w:val="24"/>
      <w:lang w:val="en-US"/>
    </w:rPr>
  </w:style>
  <w:style w:type="paragraph" w:styleId="ac">
    <w:name w:val="Body Text"/>
    <w:basedOn w:val="a"/>
    <w:link w:val="ab"/>
    <w:rsid w:val="00192034"/>
    <w:pPr>
      <w:widowControl w:val="0"/>
      <w:spacing w:after="120"/>
      <w:jc w:val="both"/>
    </w:pPr>
    <w:rPr>
      <w:rFonts w:ascii="SimSun" w:eastAsia="SimSun" w:hAnsi="SimSun" w:cstheme="minorBidi"/>
      <w:kern w:val="2"/>
      <w:sz w:val="21"/>
      <w:lang w:val="en-US" w:eastAsia="en-US"/>
    </w:rPr>
  </w:style>
  <w:style w:type="character" w:customStyle="1" w:styleId="10">
    <w:name w:val="Основной текст Знак1"/>
    <w:basedOn w:val="a0"/>
    <w:uiPriority w:val="99"/>
    <w:semiHidden/>
    <w:rsid w:val="00192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AA087-E797-4A61-8683-E1506121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Asus</cp:lastModifiedBy>
  <cp:revision>6</cp:revision>
  <dcterms:created xsi:type="dcterms:W3CDTF">2021-01-25T14:48:00Z</dcterms:created>
  <dcterms:modified xsi:type="dcterms:W3CDTF">2021-01-25T14:53:00Z</dcterms:modified>
</cp:coreProperties>
</file>